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2C" w:rsidRDefault="00AC5887" w:rsidP="00A468CE">
      <w:pPr>
        <w:rPr>
          <w:sz w:val="28"/>
          <w:szCs w:val="28"/>
        </w:rPr>
      </w:pPr>
      <w:r>
        <w:rPr>
          <w:noProof/>
          <w:sz w:val="28"/>
          <w:szCs w:val="28"/>
        </w:rPr>
        <w:drawing>
          <wp:inline distT="0" distB="0" distL="0" distR="0">
            <wp:extent cx="5940425" cy="8136274"/>
            <wp:effectExtent l="0" t="0" r="3175" b="0"/>
            <wp:docPr id="1" name="Рисунок 1" descr="C:\Users\User\Desktop\Сканер\2021_05_24\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ер\2021_05_24\IMG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p>
    <w:p w:rsidR="00AC5887" w:rsidRDefault="00AC5887" w:rsidP="00A468CE">
      <w:pPr>
        <w:rPr>
          <w:sz w:val="28"/>
          <w:szCs w:val="28"/>
        </w:rPr>
      </w:pPr>
    </w:p>
    <w:p w:rsidR="00AC5887" w:rsidRDefault="00AC5887" w:rsidP="00A468CE">
      <w:pPr>
        <w:rPr>
          <w:sz w:val="28"/>
          <w:szCs w:val="28"/>
        </w:rPr>
      </w:pPr>
    </w:p>
    <w:p w:rsidR="00AC5887" w:rsidRDefault="00AC5887" w:rsidP="00A468CE">
      <w:pPr>
        <w:rPr>
          <w:sz w:val="28"/>
          <w:szCs w:val="28"/>
        </w:rPr>
      </w:pPr>
    </w:p>
    <w:p w:rsidR="00AC5887" w:rsidRDefault="00AC5887" w:rsidP="00A468CE">
      <w:pPr>
        <w:rPr>
          <w:sz w:val="28"/>
          <w:szCs w:val="28"/>
        </w:rPr>
      </w:pPr>
      <w:bookmarkStart w:id="0" w:name="_GoBack"/>
      <w:bookmarkEnd w:id="0"/>
    </w:p>
    <w:p w:rsidR="00D3092C" w:rsidRDefault="00D3092C" w:rsidP="0074391F">
      <w:pPr>
        <w:jc w:val="center"/>
        <w:rPr>
          <w:sz w:val="28"/>
          <w:szCs w:val="28"/>
        </w:rPr>
      </w:pPr>
    </w:p>
    <w:p w:rsidR="00CE22AF" w:rsidRPr="0074391F" w:rsidRDefault="00CE22AF" w:rsidP="0039404A">
      <w:pPr>
        <w:jc w:val="center"/>
        <w:rPr>
          <w:sz w:val="28"/>
          <w:szCs w:val="28"/>
        </w:rPr>
      </w:pPr>
      <w:r>
        <w:rPr>
          <w:b/>
          <w:sz w:val="36"/>
          <w:szCs w:val="36"/>
        </w:rPr>
        <w:lastRenderedPageBreak/>
        <w:t>Содержание</w:t>
      </w:r>
    </w:p>
    <w:p w:rsidR="00CE22AF" w:rsidRDefault="00CE22AF" w:rsidP="0039404A">
      <w:pPr>
        <w:jc w:val="both"/>
        <w:rPr>
          <w:b/>
          <w:sz w:val="32"/>
          <w:szCs w:val="32"/>
        </w:rPr>
      </w:pPr>
    </w:p>
    <w:p w:rsidR="00CE22AF" w:rsidRDefault="00CE22AF" w:rsidP="0039404A">
      <w:pPr>
        <w:jc w:val="both"/>
        <w:rPr>
          <w:sz w:val="28"/>
          <w:szCs w:val="28"/>
        </w:rPr>
      </w:pPr>
    </w:p>
    <w:tbl>
      <w:tblPr>
        <w:tblW w:w="0" w:type="auto"/>
        <w:tblLook w:val="04A0" w:firstRow="1" w:lastRow="0" w:firstColumn="1" w:lastColumn="0" w:noHBand="0" w:noVBand="1"/>
      </w:tblPr>
      <w:tblGrid>
        <w:gridCol w:w="675"/>
        <w:gridCol w:w="7513"/>
        <w:gridCol w:w="1382"/>
      </w:tblGrid>
      <w:tr w:rsidR="00CE22AF">
        <w:tc>
          <w:tcPr>
            <w:tcW w:w="675" w:type="dxa"/>
            <w:hideMark/>
          </w:tcPr>
          <w:p w:rsidR="00A468CE" w:rsidRDefault="00A468CE" w:rsidP="0039404A">
            <w:pPr>
              <w:jc w:val="both"/>
              <w:rPr>
                <w:sz w:val="28"/>
                <w:szCs w:val="28"/>
              </w:rPr>
            </w:pPr>
            <w:r>
              <w:rPr>
                <w:sz w:val="28"/>
                <w:szCs w:val="28"/>
              </w:rPr>
              <w:t>1.</w:t>
            </w:r>
          </w:p>
          <w:p w:rsidR="00CE22AF" w:rsidRDefault="00CE22AF" w:rsidP="0039404A">
            <w:pPr>
              <w:jc w:val="both"/>
              <w:rPr>
                <w:sz w:val="28"/>
                <w:szCs w:val="28"/>
              </w:rPr>
            </w:pPr>
          </w:p>
        </w:tc>
        <w:tc>
          <w:tcPr>
            <w:tcW w:w="7513" w:type="dxa"/>
            <w:hideMark/>
          </w:tcPr>
          <w:p w:rsidR="00CE22AF" w:rsidRDefault="00CE22AF" w:rsidP="0039404A">
            <w:pPr>
              <w:jc w:val="both"/>
              <w:rPr>
                <w:sz w:val="28"/>
                <w:szCs w:val="28"/>
              </w:rPr>
            </w:pPr>
            <w:r>
              <w:rPr>
                <w:sz w:val="28"/>
                <w:szCs w:val="28"/>
              </w:rPr>
              <w:t>Аннотация программы………………………………………….</w:t>
            </w:r>
          </w:p>
        </w:tc>
        <w:tc>
          <w:tcPr>
            <w:tcW w:w="1382" w:type="dxa"/>
            <w:hideMark/>
          </w:tcPr>
          <w:p w:rsidR="00CE22AF" w:rsidRDefault="00CE22AF" w:rsidP="0039404A">
            <w:pPr>
              <w:jc w:val="both"/>
              <w:rPr>
                <w:b/>
                <w:sz w:val="28"/>
                <w:szCs w:val="28"/>
              </w:rPr>
            </w:pPr>
            <w:r>
              <w:rPr>
                <w:b/>
                <w:sz w:val="28"/>
                <w:szCs w:val="28"/>
              </w:rPr>
              <w:t>3</w:t>
            </w:r>
          </w:p>
        </w:tc>
      </w:tr>
      <w:tr w:rsidR="00CE22AF">
        <w:tc>
          <w:tcPr>
            <w:tcW w:w="675" w:type="dxa"/>
            <w:hideMark/>
          </w:tcPr>
          <w:p w:rsidR="00A468CE" w:rsidRDefault="00A468CE" w:rsidP="0039404A">
            <w:pPr>
              <w:jc w:val="both"/>
              <w:rPr>
                <w:sz w:val="28"/>
                <w:szCs w:val="28"/>
              </w:rPr>
            </w:pPr>
            <w:r>
              <w:rPr>
                <w:sz w:val="28"/>
                <w:szCs w:val="28"/>
              </w:rPr>
              <w:t>2.</w:t>
            </w:r>
          </w:p>
          <w:p w:rsidR="00CE22AF" w:rsidRDefault="00CE22AF" w:rsidP="0039404A">
            <w:pPr>
              <w:jc w:val="both"/>
              <w:rPr>
                <w:sz w:val="28"/>
                <w:szCs w:val="28"/>
              </w:rPr>
            </w:pPr>
          </w:p>
        </w:tc>
        <w:tc>
          <w:tcPr>
            <w:tcW w:w="7513" w:type="dxa"/>
            <w:hideMark/>
          </w:tcPr>
          <w:p w:rsidR="00CE22AF" w:rsidRDefault="00CE22AF" w:rsidP="0039404A">
            <w:pPr>
              <w:jc w:val="both"/>
              <w:rPr>
                <w:sz w:val="28"/>
                <w:szCs w:val="28"/>
              </w:rPr>
            </w:pPr>
            <w:r>
              <w:rPr>
                <w:sz w:val="28"/>
                <w:szCs w:val="28"/>
              </w:rPr>
              <w:t>Пояснительная записка…………………………………………</w:t>
            </w:r>
          </w:p>
        </w:tc>
        <w:tc>
          <w:tcPr>
            <w:tcW w:w="1382" w:type="dxa"/>
            <w:hideMark/>
          </w:tcPr>
          <w:p w:rsidR="00CE22AF" w:rsidRDefault="00DC2FB5" w:rsidP="0039404A">
            <w:pPr>
              <w:jc w:val="both"/>
              <w:rPr>
                <w:b/>
                <w:sz w:val="28"/>
                <w:szCs w:val="28"/>
              </w:rPr>
            </w:pPr>
            <w:r>
              <w:rPr>
                <w:b/>
                <w:sz w:val="28"/>
                <w:szCs w:val="28"/>
              </w:rPr>
              <w:t>6</w:t>
            </w:r>
          </w:p>
        </w:tc>
      </w:tr>
      <w:tr w:rsidR="00CE22AF" w:rsidTr="00A468CE">
        <w:tc>
          <w:tcPr>
            <w:tcW w:w="675" w:type="dxa"/>
            <w:hideMark/>
          </w:tcPr>
          <w:p w:rsidR="00A468CE" w:rsidRDefault="00A468CE" w:rsidP="0039404A">
            <w:pPr>
              <w:jc w:val="both"/>
              <w:rPr>
                <w:sz w:val="28"/>
                <w:szCs w:val="28"/>
              </w:rPr>
            </w:pPr>
            <w:r>
              <w:rPr>
                <w:sz w:val="28"/>
                <w:szCs w:val="28"/>
              </w:rPr>
              <w:t>3.</w:t>
            </w:r>
          </w:p>
          <w:p w:rsidR="00CE22AF" w:rsidRDefault="00CE22AF" w:rsidP="0039404A">
            <w:pPr>
              <w:jc w:val="both"/>
              <w:rPr>
                <w:sz w:val="28"/>
                <w:szCs w:val="28"/>
              </w:rPr>
            </w:pPr>
          </w:p>
        </w:tc>
        <w:tc>
          <w:tcPr>
            <w:tcW w:w="7513" w:type="dxa"/>
          </w:tcPr>
          <w:p w:rsidR="00CE22AF" w:rsidRDefault="00A468CE" w:rsidP="0039404A">
            <w:pPr>
              <w:jc w:val="both"/>
              <w:rPr>
                <w:sz w:val="28"/>
                <w:szCs w:val="28"/>
              </w:rPr>
            </w:pPr>
            <w:r>
              <w:rPr>
                <w:sz w:val="28"/>
                <w:szCs w:val="28"/>
              </w:rPr>
              <w:t>Учебный план…………………………………………………..</w:t>
            </w:r>
          </w:p>
        </w:tc>
        <w:tc>
          <w:tcPr>
            <w:tcW w:w="1382" w:type="dxa"/>
            <w:hideMark/>
          </w:tcPr>
          <w:p w:rsidR="00CE22AF" w:rsidRDefault="004747B1" w:rsidP="0039404A">
            <w:pPr>
              <w:jc w:val="both"/>
              <w:rPr>
                <w:b/>
                <w:sz w:val="28"/>
                <w:szCs w:val="28"/>
              </w:rPr>
            </w:pPr>
            <w:r>
              <w:rPr>
                <w:b/>
                <w:sz w:val="28"/>
                <w:szCs w:val="28"/>
              </w:rPr>
              <w:t>10</w:t>
            </w:r>
          </w:p>
        </w:tc>
      </w:tr>
      <w:tr w:rsidR="00CE22AF" w:rsidTr="00A468CE">
        <w:tc>
          <w:tcPr>
            <w:tcW w:w="675" w:type="dxa"/>
            <w:hideMark/>
          </w:tcPr>
          <w:p w:rsidR="00A468CE" w:rsidRDefault="00A468CE" w:rsidP="0039404A">
            <w:pPr>
              <w:jc w:val="both"/>
              <w:rPr>
                <w:sz w:val="28"/>
                <w:szCs w:val="28"/>
              </w:rPr>
            </w:pPr>
            <w:r>
              <w:rPr>
                <w:sz w:val="28"/>
                <w:szCs w:val="28"/>
              </w:rPr>
              <w:t>4.</w:t>
            </w:r>
          </w:p>
          <w:p w:rsidR="00CE22AF" w:rsidRDefault="00CE22AF" w:rsidP="0039404A">
            <w:pPr>
              <w:jc w:val="both"/>
              <w:rPr>
                <w:sz w:val="28"/>
                <w:szCs w:val="28"/>
              </w:rPr>
            </w:pPr>
          </w:p>
        </w:tc>
        <w:tc>
          <w:tcPr>
            <w:tcW w:w="7513" w:type="dxa"/>
          </w:tcPr>
          <w:p w:rsidR="00CE22AF" w:rsidRDefault="00A468CE" w:rsidP="0039404A">
            <w:pPr>
              <w:jc w:val="both"/>
              <w:rPr>
                <w:sz w:val="28"/>
                <w:szCs w:val="28"/>
              </w:rPr>
            </w:pPr>
            <w:r>
              <w:rPr>
                <w:sz w:val="28"/>
                <w:szCs w:val="28"/>
              </w:rPr>
              <w:t>Содержание программы……………………………………….</w:t>
            </w:r>
          </w:p>
        </w:tc>
        <w:tc>
          <w:tcPr>
            <w:tcW w:w="1382" w:type="dxa"/>
            <w:hideMark/>
          </w:tcPr>
          <w:p w:rsidR="00CE22AF" w:rsidRDefault="004747B1" w:rsidP="0039404A">
            <w:pPr>
              <w:jc w:val="both"/>
              <w:rPr>
                <w:b/>
                <w:sz w:val="28"/>
                <w:szCs w:val="28"/>
              </w:rPr>
            </w:pPr>
            <w:r>
              <w:rPr>
                <w:b/>
                <w:sz w:val="28"/>
                <w:szCs w:val="28"/>
              </w:rPr>
              <w:t>11</w:t>
            </w:r>
          </w:p>
        </w:tc>
      </w:tr>
      <w:tr w:rsidR="00CE22AF" w:rsidTr="00A468CE">
        <w:tc>
          <w:tcPr>
            <w:tcW w:w="675" w:type="dxa"/>
            <w:hideMark/>
          </w:tcPr>
          <w:p w:rsidR="00A468CE" w:rsidRDefault="00CE22AF" w:rsidP="0039404A">
            <w:pPr>
              <w:jc w:val="both"/>
              <w:rPr>
                <w:sz w:val="28"/>
                <w:szCs w:val="28"/>
              </w:rPr>
            </w:pPr>
            <w:r>
              <w:rPr>
                <w:sz w:val="28"/>
                <w:szCs w:val="28"/>
              </w:rPr>
              <w:t>5</w:t>
            </w:r>
            <w:r w:rsidR="00A468CE">
              <w:rPr>
                <w:sz w:val="28"/>
                <w:szCs w:val="28"/>
              </w:rPr>
              <w:t>.</w:t>
            </w:r>
          </w:p>
          <w:p w:rsidR="00CE22AF" w:rsidRDefault="00CE22AF" w:rsidP="0039404A">
            <w:pPr>
              <w:jc w:val="both"/>
              <w:rPr>
                <w:sz w:val="28"/>
                <w:szCs w:val="28"/>
              </w:rPr>
            </w:pPr>
          </w:p>
        </w:tc>
        <w:tc>
          <w:tcPr>
            <w:tcW w:w="7513" w:type="dxa"/>
          </w:tcPr>
          <w:p w:rsidR="00CE22AF" w:rsidRDefault="00A468CE" w:rsidP="0039404A">
            <w:pPr>
              <w:jc w:val="both"/>
              <w:rPr>
                <w:sz w:val="28"/>
                <w:szCs w:val="28"/>
              </w:rPr>
            </w:pPr>
            <w:r>
              <w:rPr>
                <w:sz w:val="28"/>
                <w:szCs w:val="28"/>
              </w:rPr>
              <w:t xml:space="preserve">Обеспечение программы……………………………………….  </w:t>
            </w:r>
          </w:p>
        </w:tc>
        <w:tc>
          <w:tcPr>
            <w:tcW w:w="1382" w:type="dxa"/>
          </w:tcPr>
          <w:p w:rsidR="00CE22AF" w:rsidRDefault="004747B1" w:rsidP="0039404A">
            <w:pPr>
              <w:jc w:val="both"/>
              <w:rPr>
                <w:b/>
                <w:sz w:val="28"/>
                <w:szCs w:val="28"/>
              </w:rPr>
            </w:pPr>
            <w:r>
              <w:rPr>
                <w:b/>
                <w:sz w:val="28"/>
                <w:szCs w:val="28"/>
              </w:rPr>
              <w:t>17</w:t>
            </w:r>
          </w:p>
          <w:p w:rsidR="00CE22AF" w:rsidRDefault="00CE22AF" w:rsidP="0039404A">
            <w:pPr>
              <w:jc w:val="both"/>
              <w:rPr>
                <w:b/>
                <w:sz w:val="28"/>
                <w:szCs w:val="28"/>
              </w:rPr>
            </w:pPr>
          </w:p>
        </w:tc>
      </w:tr>
      <w:tr w:rsidR="00CE22AF">
        <w:tc>
          <w:tcPr>
            <w:tcW w:w="675" w:type="dxa"/>
            <w:hideMark/>
          </w:tcPr>
          <w:p w:rsidR="00CE22AF" w:rsidRDefault="00A468CE" w:rsidP="0039404A">
            <w:pPr>
              <w:jc w:val="both"/>
              <w:rPr>
                <w:sz w:val="28"/>
                <w:szCs w:val="28"/>
              </w:rPr>
            </w:pPr>
            <w:r>
              <w:rPr>
                <w:sz w:val="28"/>
                <w:szCs w:val="28"/>
              </w:rPr>
              <w:t>6</w:t>
            </w:r>
            <w:r w:rsidR="00CE22AF">
              <w:rPr>
                <w:sz w:val="28"/>
                <w:szCs w:val="28"/>
              </w:rPr>
              <w:t>.</w:t>
            </w:r>
          </w:p>
          <w:p w:rsidR="00A468CE" w:rsidRDefault="00A468CE" w:rsidP="0039404A">
            <w:pPr>
              <w:jc w:val="both"/>
              <w:rPr>
                <w:sz w:val="28"/>
                <w:szCs w:val="28"/>
              </w:rPr>
            </w:pPr>
          </w:p>
        </w:tc>
        <w:tc>
          <w:tcPr>
            <w:tcW w:w="7513" w:type="dxa"/>
            <w:hideMark/>
          </w:tcPr>
          <w:p w:rsidR="00CE22AF" w:rsidRDefault="00A468CE" w:rsidP="0039404A">
            <w:pPr>
              <w:jc w:val="both"/>
              <w:rPr>
                <w:sz w:val="28"/>
                <w:szCs w:val="28"/>
              </w:rPr>
            </w:pPr>
            <w:r>
              <w:rPr>
                <w:sz w:val="28"/>
                <w:szCs w:val="28"/>
              </w:rPr>
              <w:t>Мониторинг</w:t>
            </w:r>
            <w:r w:rsidR="00CE22AF">
              <w:rPr>
                <w:sz w:val="28"/>
                <w:szCs w:val="28"/>
              </w:rPr>
              <w:t>………………………………</w:t>
            </w:r>
            <w:r>
              <w:rPr>
                <w:sz w:val="28"/>
                <w:szCs w:val="28"/>
              </w:rPr>
              <w:t>…………………….</w:t>
            </w:r>
          </w:p>
        </w:tc>
        <w:tc>
          <w:tcPr>
            <w:tcW w:w="1382" w:type="dxa"/>
            <w:hideMark/>
          </w:tcPr>
          <w:p w:rsidR="00CE22AF" w:rsidRDefault="004747B1" w:rsidP="0039404A">
            <w:pPr>
              <w:jc w:val="both"/>
              <w:rPr>
                <w:b/>
                <w:sz w:val="28"/>
                <w:szCs w:val="28"/>
              </w:rPr>
            </w:pPr>
            <w:r>
              <w:rPr>
                <w:b/>
                <w:sz w:val="28"/>
                <w:szCs w:val="28"/>
              </w:rPr>
              <w:t>19</w:t>
            </w:r>
          </w:p>
        </w:tc>
      </w:tr>
      <w:tr w:rsidR="00CE22AF">
        <w:tc>
          <w:tcPr>
            <w:tcW w:w="675" w:type="dxa"/>
            <w:hideMark/>
          </w:tcPr>
          <w:p w:rsidR="00CE22AF" w:rsidRDefault="00CE22AF" w:rsidP="0039404A">
            <w:pPr>
              <w:jc w:val="both"/>
              <w:rPr>
                <w:sz w:val="28"/>
                <w:szCs w:val="28"/>
              </w:rPr>
            </w:pPr>
            <w:r>
              <w:rPr>
                <w:sz w:val="28"/>
                <w:szCs w:val="28"/>
              </w:rPr>
              <w:t>11.</w:t>
            </w:r>
          </w:p>
        </w:tc>
        <w:tc>
          <w:tcPr>
            <w:tcW w:w="7513" w:type="dxa"/>
            <w:hideMark/>
          </w:tcPr>
          <w:p w:rsidR="00CE22AF" w:rsidRDefault="00A468CE" w:rsidP="0039404A">
            <w:pPr>
              <w:jc w:val="both"/>
              <w:rPr>
                <w:sz w:val="28"/>
                <w:szCs w:val="28"/>
              </w:rPr>
            </w:pPr>
            <w:r>
              <w:rPr>
                <w:sz w:val="28"/>
                <w:szCs w:val="28"/>
              </w:rPr>
              <w:t>Список информационных источников</w:t>
            </w:r>
            <w:r w:rsidR="00CE22AF">
              <w:rPr>
                <w:sz w:val="28"/>
                <w:szCs w:val="28"/>
              </w:rPr>
              <w:t>…………………</w:t>
            </w:r>
            <w:r>
              <w:rPr>
                <w:sz w:val="28"/>
                <w:szCs w:val="28"/>
              </w:rPr>
              <w:t>…….</w:t>
            </w:r>
          </w:p>
        </w:tc>
        <w:tc>
          <w:tcPr>
            <w:tcW w:w="1382" w:type="dxa"/>
            <w:hideMark/>
          </w:tcPr>
          <w:p w:rsidR="00CE22AF" w:rsidRDefault="004747B1" w:rsidP="0039404A">
            <w:pPr>
              <w:jc w:val="both"/>
              <w:rPr>
                <w:b/>
                <w:sz w:val="28"/>
                <w:szCs w:val="28"/>
              </w:rPr>
            </w:pPr>
            <w:r>
              <w:rPr>
                <w:b/>
                <w:sz w:val="28"/>
                <w:szCs w:val="28"/>
              </w:rPr>
              <w:t>21</w:t>
            </w:r>
          </w:p>
        </w:tc>
      </w:tr>
    </w:tbl>
    <w:p w:rsidR="00CE22AF" w:rsidRDefault="00CE22AF" w:rsidP="0039404A">
      <w:pPr>
        <w:jc w:val="both"/>
        <w:rPr>
          <w:sz w:val="28"/>
          <w:szCs w:val="28"/>
        </w:rPr>
      </w:pPr>
    </w:p>
    <w:p w:rsidR="00CE22AF" w:rsidRDefault="00CE22AF" w:rsidP="0039404A">
      <w:pPr>
        <w:jc w:val="both"/>
        <w:rPr>
          <w:sz w:val="28"/>
          <w:szCs w:val="28"/>
        </w:rPr>
      </w:pPr>
    </w:p>
    <w:p w:rsidR="00CE22AF" w:rsidRDefault="00CE22AF" w:rsidP="0039404A">
      <w:pPr>
        <w:suppressAutoHyphens/>
        <w:snapToGrid w:val="0"/>
        <w:jc w:val="center"/>
        <w:rPr>
          <w:rFonts w:eastAsia="Calibri"/>
          <w:b/>
          <w:bCs/>
          <w:color w:val="000000"/>
          <w:sz w:val="36"/>
          <w:szCs w:val="36"/>
          <w:lang w:eastAsia="ar-SA"/>
        </w:rPr>
      </w:pPr>
      <w:r>
        <w:rPr>
          <w:rFonts w:eastAsia="Calibri"/>
          <w:b/>
          <w:bCs/>
          <w:color w:val="000000"/>
          <w:sz w:val="36"/>
          <w:szCs w:val="36"/>
          <w:lang w:eastAsia="ar-SA"/>
        </w:rPr>
        <w:br w:type="page"/>
      </w:r>
      <w:r>
        <w:rPr>
          <w:rFonts w:eastAsia="Calibri"/>
          <w:b/>
          <w:bCs/>
          <w:color w:val="000000"/>
          <w:sz w:val="36"/>
          <w:szCs w:val="36"/>
          <w:lang w:eastAsia="ar-SA"/>
        </w:rPr>
        <w:lastRenderedPageBreak/>
        <w:t>Аннотация программы</w:t>
      </w:r>
    </w:p>
    <w:p w:rsidR="00CE22AF" w:rsidRDefault="00CE22AF" w:rsidP="00CE22AF">
      <w:pPr>
        <w:suppressAutoHyphens/>
        <w:snapToGrid w:val="0"/>
        <w:jc w:val="center"/>
        <w:rPr>
          <w:rFonts w:eastAsia="Calibri"/>
          <w:b/>
          <w:bCs/>
          <w:color w:val="000000"/>
          <w:sz w:val="36"/>
          <w:szCs w:val="36"/>
          <w:lang w:eastAsia="ar-SA"/>
        </w:rPr>
      </w:pPr>
      <w:r>
        <w:rPr>
          <w:rFonts w:eastAsia="Calibri"/>
          <w:b/>
          <w:bCs/>
          <w:color w:val="000000"/>
          <w:sz w:val="36"/>
          <w:szCs w:val="36"/>
          <w:lang w:eastAsia="ar-SA"/>
        </w:rPr>
        <w:t xml:space="preserve"> </w:t>
      </w:r>
    </w:p>
    <w:p w:rsidR="00911A85" w:rsidRDefault="00911A85" w:rsidP="00CE22AF">
      <w:pPr>
        <w:ind w:firstLine="540"/>
        <w:jc w:val="both"/>
        <w:rPr>
          <w:sz w:val="28"/>
          <w:szCs w:val="28"/>
        </w:rPr>
      </w:pPr>
    </w:p>
    <w:p w:rsidR="00911A85" w:rsidRDefault="00911A85" w:rsidP="00CE22AF">
      <w:pPr>
        <w:ind w:firstLine="540"/>
        <w:jc w:val="both"/>
        <w:rPr>
          <w:sz w:val="28"/>
          <w:szCs w:val="28"/>
        </w:rPr>
      </w:pPr>
    </w:p>
    <w:p w:rsidR="00D3092C" w:rsidRPr="00D3092C" w:rsidRDefault="00D3092C" w:rsidP="003E17A7">
      <w:pPr>
        <w:suppressAutoHyphens/>
        <w:snapToGrid w:val="0"/>
        <w:jc w:val="both"/>
        <w:rPr>
          <w:rFonts w:eastAsia="Calibri"/>
          <w:b/>
          <w:bCs/>
          <w:color w:val="000000"/>
          <w:sz w:val="28"/>
          <w:szCs w:val="28"/>
        </w:rPr>
      </w:pPr>
      <w:r w:rsidRPr="00D3092C">
        <w:rPr>
          <w:rFonts w:eastAsia="Calibri"/>
          <w:b/>
          <w:bCs/>
          <w:color w:val="000000"/>
          <w:sz w:val="28"/>
          <w:szCs w:val="28"/>
          <w:lang w:val="en-US"/>
        </w:rPr>
        <w:t>I</w:t>
      </w:r>
      <w:r w:rsidRPr="00D3092C">
        <w:rPr>
          <w:rFonts w:eastAsia="Calibri"/>
          <w:b/>
          <w:bCs/>
          <w:color w:val="000000"/>
          <w:sz w:val="28"/>
          <w:szCs w:val="28"/>
        </w:rPr>
        <w:t>. Общие сведения</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1. Субъект РФ – Ярославская область</w:t>
      </w:r>
    </w:p>
    <w:p w:rsidR="00D3092C" w:rsidRPr="00D3092C" w:rsidRDefault="00D3092C" w:rsidP="003E17A7">
      <w:pPr>
        <w:suppressAutoHyphens/>
        <w:snapToGrid w:val="0"/>
        <w:jc w:val="both"/>
        <w:rPr>
          <w:rFonts w:eastAsia="Calibri"/>
          <w:b/>
          <w:bCs/>
          <w:color w:val="000000"/>
          <w:sz w:val="28"/>
          <w:szCs w:val="28"/>
        </w:rPr>
      </w:pPr>
      <w:r w:rsidRPr="00D3092C">
        <w:rPr>
          <w:rFonts w:eastAsia="Calibri"/>
          <w:color w:val="000000"/>
          <w:sz w:val="28"/>
          <w:szCs w:val="28"/>
        </w:rPr>
        <w:t>2. Название организации для детей-сирот:</w:t>
      </w:r>
      <w:r w:rsidRPr="00D3092C">
        <w:rPr>
          <w:rFonts w:eastAsia="Calibri"/>
          <w:b/>
          <w:bCs/>
          <w:color w:val="000000"/>
          <w:sz w:val="28"/>
          <w:szCs w:val="28"/>
        </w:rPr>
        <w:t xml:space="preserve"> </w:t>
      </w:r>
    </w:p>
    <w:p w:rsidR="00D3092C" w:rsidRPr="00C85063" w:rsidRDefault="00D3092C" w:rsidP="003E17A7">
      <w:pPr>
        <w:suppressAutoHyphens/>
        <w:snapToGrid w:val="0"/>
        <w:jc w:val="both"/>
        <w:rPr>
          <w:rFonts w:eastAsia="Calibri"/>
          <w:bCs/>
          <w:color w:val="000000"/>
          <w:sz w:val="28"/>
          <w:szCs w:val="28"/>
        </w:rPr>
      </w:pPr>
      <w:r w:rsidRPr="00D3092C">
        <w:rPr>
          <w:rFonts w:eastAsia="Calibri"/>
          <w:bCs/>
          <w:color w:val="000000"/>
          <w:sz w:val="28"/>
          <w:szCs w:val="28"/>
        </w:rPr>
        <w:t>Государственное учреждение Ярославской области «Переславль-Залесский санаторный детский дом»</w:t>
      </w:r>
    </w:p>
    <w:p w:rsidR="00D3092C" w:rsidRPr="00D3092C" w:rsidRDefault="00C85063" w:rsidP="003E17A7">
      <w:pPr>
        <w:suppressAutoHyphens/>
        <w:snapToGrid w:val="0"/>
        <w:jc w:val="both"/>
        <w:rPr>
          <w:rFonts w:eastAsia="Calibri"/>
          <w:color w:val="000000"/>
          <w:sz w:val="28"/>
          <w:szCs w:val="28"/>
        </w:rPr>
      </w:pPr>
      <w:r>
        <w:rPr>
          <w:rFonts w:eastAsia="Calibri"/>
          <w:color w:val="000000"/>
          <w:sz w:val="28"/>
          <w:szCs w:val="28"/>
        </w:rPr>
        <w:t>3</w:t>
      </w:r>
      <w:r w:rsidR="00D3092C" w:rsidRPr="00D3092C">
        <w:rPr>
          <w:rFonts w:eastAsia="Calibri"/>
          <w:color w:val="000000"/>
          <w:sz w:val="28"/>
          <w:szCs w:val="28"/>
        </w:rPr>
        <w:t xml:space="preserve">. Авторы программы: </w:t>
      </w:r>
    </w:p>
    <w:p w:rsidR="00D3092C" w:rsidRPr="00D3092C" w:rsidRDefault="00D3092C" w:rsidP="003E17A7">
      <w:pPr>
        <w:suppressAutoHyphens/>
        <w:snapToGrid w:val="0"/>
        <w:jc w:val="both"/>
        <w:rPr>
          <w:rFonts w:eastAsia="Calibri"/>
          <w:color w:val="000000"/>
          <w:sz w:val="28"/>
          <w:szCs w:val="28"/>
        </w:rPr>
      </w:pPr>
      <w:r>
        <w:rPr>
          <w:rFonts w:eastAsia="Calibri"/>
          <w:color w:val="000000"/>
          <w:sz w:val="28"/>
          <w:szCs w:val="28"/>
        </w:rPr>
        <w:t>инструктор по труду</w:t>
      </w:r>
      <w:r w:rsidRPr="00D3092C">
        <w:rPr>
          <w:rFonts w:eastAsia="Calibri"/>
          <w:color w:val="000000"/>
          <w:sz w:val="28"/>
          <w:szCs w:val="28"/>
        </w:rPr>
        <w:t xml:space="preserve"> Частова Нина Борисовна</w:t>
      </w:r>
    </w:p>
    <w:p w:rsidR="00D3092C" w:rsidRPr="00D3092C" w:rsidRDefault="00C85063" w:rsidP="003E17A7">
      <w:pPr>
        <w:suppressAutoHyphens/>
        <w:snapToGrid w:val="0"/>
        <w:jc w:val="both"/>
        <w:rPr>
          <w:rFonts w:eastAsia="Calibri"/>
          <w:color w:val="000000"/>
          <w:sz w:val="28"/>
          <w:szCs w:val="28"/>
        </w:rPr>
      </w:pPr>
      <w:r>
        <w:rPr>
          <w:rFonts w:eastAsia="Calibri"/>
          <w:color w:val="000000"/>
          <w:sz w:val="28"/>
          <w:szCs w:val="28"/>
        </w:rPr>
        <w:t>4</w:t>
      </w:r>
      <w:r w:rsidR="00D3092C" w:rsidRPr="00D3092C">
        <w:rPr>
          <w:rFonts w:eastAsia="Calibri"/>
          <w:color w:val="000000"/>
          <w:sz w:val="28"/>
          <w:szCs w:val="28"/>
        </w:rPr>
        <w:t>. Контактная информация (эл. почта, телефон)</w:t>
      </w:r>
    </w:p>
    <w:p w:rsidR="00D3092C" w:rsidRPr="00D3092C" w:rsidRDefault="00D3092C" w:rsidP="003E17A7">
      <w:pPr>
        <w:suppressAutoHyphens/>
        <w:snapToGrid w:val="0"/>
        <w:jc w:val="both"/>
        <w:rPr>
          <w:rFonts w:eastAsia="Calibri"/>
          <w:color w:val="000000"/>
          <w:sz w:val="28"/>
          <w:szCs w:val="28"/>
        </w:rPr>
      </w:pPr>
      <w:proofErr w:type="spellStart"/>
      <w:r w:rsidRPr="00D3092C">
        <w:rPr>
          <w:rFonts w:eastAsia="Calibri"/>
          <w:color w:val="000000"/>
          <w:sz w:val="28"/>
          <w:szCs w:val="28"/>
          <w:lang w:val="en-US"/>
        </w:rPr>
        <w:t>nina</w:t>
      </w:r>
      <w:proofErr w:type="spellEnd"/>
      <w:r w:rsidRPr="00D3092C">
        <w:rPr>
          <w:rFonts w:eastAsia="Calibri"/>
          <w:color w:val="000000"/>
          <w:sz w:val="28"/>
          <w:szCs w:val="28"/>
        </w:rPr>
        <w:t>.</w:t>
      </w:r>
      <w:proofErr w:type="spellStart"/>
      <w:r w:rsidRPr="00D3092C">
        <w:rPr>
          <w:rFonts w:eastAsia="Calibri"/>
          <w:color w:val="000000"/>
          <w:sz w:val="28"/>
          <w:szCs w:val="28"/>
          <w:lang w:val="en-US"/>
        </w:rPr>
        <w:t>chastova</w:t>
      </w:r>
      <w:proofErr w:type="spellEnd"/>
      <w:r w:rsidRPr="00D3092C">
        <w:rPr>
          <w:rFonts w:eastAsia="Calibri"/>
          <w:color w:val="000000"/>
          <w:sz w:val="28"/>
          <w:szCs w:val="28"/>
        </w:rPr>
        <w:t xml:space="preserve"> @ </w:t>
      </w:r>
      <w:r w:rsidRPr="00D3092C">
        <w:rPr>
          <w:rFonts w:eastAsia="Calibri"/>
          <w:color w:val="000000"/>
          <w:sz w:val="28"/>
          <w:szCs w:val="28"/>
          <w:lang w:val="en-US"/>
        </w:rPr>
        <w:t>mail</w:t>
      </w:r>
      <w:r w:rsidRPr="00D3092C">
        <w:rPr>
          <w:rFonts w:eastAsia="Calibri"/>
          <w:color w:val="000000"/>
          <w:sz w:val="28"/>
          <w:szCs w:val="28"/>
        </w:rPr>
        <w:t>.</w:t>
      </w:r>
      <w:proofErr w:type="spellStart"/>
      <w:r w:rsidRPr="00D3092C">
        <w:rPr>
          <w:rFonts w:eastAsia="Calibri"/>
          <w:color w:val="000000"/>
          <w:sz w:val="28"/>
          <w:szCs w:val="28"/>
          <w:lang w:val="en-US"/>
        </w:rPr>
        <w:t>ru</w:t>
      </w:r>
      <w:proofErr w:type="spellEnd"/>
      <w:r w:rsidRPr="00D3092C">
        <w:rPr>
          <w:rFonts w:eastAsia="Calibri"/>
          <w:color w:val="000000"/>
          <w:sz w:val="28"/>
          <w:szCs w:val="28"/>
        </w:rPr>
        <w:t xml:space="preserve"> </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8</w:t>
      </w:r>
      <w:r w:rsidRPr="00D3092C">
        <w:rPr>
          <w:rFonts w:eastAsia="Calibri"/>
          <w:color w:val="000000"/>
          <w:sz w:val="28"/>
          <w:szCs w:val="28"/>
          <w:lang w:val="en-US"/>
        </w:rPr>
        <w:t> </w:t>
      </w:r>
      <w:r w:rsidRPr="00D3092C">
        <w:rPr>
          <w:rFonts w:eastAsia="Calibri"/>
          <w:color w:val="000000"/>
          <w:sz w:val="28"/>
          <w:szCs w:val="28"/>
        </w:rPr>
        <w:t>960</w:t>
      </w:r>
      <w:r w:rsidRPr="00D3092C">
        <w:rPr>
          <w:rFonts w:eastAsia="Calibri"/>
          <w:color w:val="000000"/>
          <w:sz w:val="28"/>
          <w:szCs w:val="28"/>
          <w:lang w:val="en-US"/>
        </w:rPr>
        <w:t> </w:t>
      </w:r>
      <w:r w:rsidRPr="00D3092C">
        <w:rPr>
          <w:rFonts w:eastAsia="Calibri"/>
          <w:color w:val="000000"/>
          <w:sz w:val="28"/>
          <w:szCs w:val="28"/>
        </w:rPr>
        <w:t>538 97 50</w:t>
      </w:r>
    </w:p>
    <w:p w:rsidR="00D3092C" w:rsidRPr="00D3092C" w:rsidRDefault="00C85063" w:rsidP="003E17A7">
      <w:pPr>
        <w:suppressAutoHyphens/>
        <w:snapToGrid w:val="0"/>
        <w:jc w:val="both"/>
        <w:rPr>
          <w:rFonts w:eastAsia="Calibri"/>
          <w:b/>
          <w:bCs/>
          <w:color w:val="000000"/>
          <w:sz w:val="28"/>
          <w:szCs w:val="28"/>
          <w:lang w:eastAsia="ar-SA"/>
        </w:rPr>
      </w:pPr>
      <w:r>
        <w:rPr>
          <w:rFonts w:eastAsia="Calibri"/>
          <w:color w:val="000000"/>
          <w:sz w:val="28"/>
          <w:szCs w:val="28"/>
        </w:rPr>
        <w:t>5</w:t>
      </w:r>
      <w:r w:rsidR="00D9301B">
        <w:rPr>
          <w:rFonts w:eastAsia="Calibri"/>
          <w:color w:val="000000"/>
          <w:sz w:val="28"/>
          <w:szCs w:val="28"/>
        </w:rPr>
        <w:t>. Год создания: 2020</w:t>
      </w:r>
    </w:p>
    <w:p w:rsidR="00D3092C" w:rsidRPr="00D3092C" w:rsidRDefault="00D3092C" w:rsidP="003E17A7">
      <w:pPr>
        <w:suppressAutoHyphens/>
        <w:snapToGrid w:val="0"/>
        <w:jc w:val="both"/>
        <w:rPr>
          <w:rFonts w:eastAsia="Calibri"/>
          <w:b/>
          <w:bCs/>
          <w:color w:val="000000"/>
          <w:sz w:val="28"/>
          <w:szCs w:val="28"/>
          <w:lang w:eastAsia="ar-SA"/>
        </w:rPr>
      </w:pPr>
    </w:p>
    <w:p w:rsidR="00D3092C" w:rsidRPr="00D3092C" w:rsidRDefault="00D3092C" w:rsidP="003E17A7">
      <w:pPr>
        <w:suppressAutoHyphens/>
        <w:snapToGrid w:val="0"/>
        <w:jc w:val="both"/>
        <w:rPr>
          <w:rFonts w:eastAsia="Calibri"/>
          <w:b/>
          <w:bCs/>
          <w:color w:val="000000"/>
          <w:sz w:val="28"/>
          <w:szCs w:val="28"/>
        </w:rPr>
      </w:pPr>
      <w:r w:rsidRPr="00D3092C">
        <w:rPr>
          <w:rFonts w:eastAsia="Calibri"/>
          <w:b/>
          <w:bCs/>
          <w:color w:val="000000"/>
          <w:sz w:val="28"/>
          <w:szCs w:val="28"/>
          <w:lang w:val="en-US" w:eastAsia="ar-SA"/>
        </w:rPr>
        <w:t>II</w:t>
      </w:r>
      <w:r w:rsidRPr="00D3092C">
        <w:rPr>
          <w:rFonts w:eastAsia="Calibri"/>
          <w:b/>
          <w:bCs/>
          <w:color w:val="000000"/>
          <w:sz w:val="28"/>
          <w:szCs w:val="28"/>
          <w:lang w:eastAsia="ar-SA"/>
        </w:rPr>
        <w:t xml:space="preserve">. Аннотация </w:t>
      </w:r>
      <w:r w:rsidRPr="00D3092C">
        <w:rPr>
          <w:rFonts w:eastAsia="Calibri"/>
          <w:b/>
          <w:bCs/>
          <w:color w:val="000000"/>
          <w:sz w:val="28"/>
          <w:szCs w:val="28"/>
        </w:rPr>
        <w:t>общеразвивающей программы психолого-педагогической направленности</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Название программы:</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Программа</w:t>
      </w:r>
      <w:r>
        <w:rPr>
          <w:rFonts w:eastAsia="Calibri"/>
          <w:color w:val="000000"/>
          <w:sz w:val="28"/>
          <w:szCs w:val="28"/>
        </w:rPr>
        <w:t xml:space="preserve"> по трудовому обучению</w:t>
      </w:r>
      <w:r w:rsidRPr="00D3092C">
        <w:rPr>
          <w:rFonts w:eastAsia="Calibri"/>
          <w:color w:val="000000"/>
          <w:sz w:val="28"/>
          <w:szCs w:val="28"/>
        </w:rPr>
        <w:t xml:space="preserve"> «</w:t>
      </w:r>
      <w:r>
        <w:rPr>
          <w:rFonts w:eastAsia="Calibri"/>
          <w:color w:val="000000"/>
          <w:sz w:val="28"/>
          <w:szCs w:val="28"/>
        </w:rPr>
        <w:t>Мамина школа</w:t>
      </w:r>
      <w:r w:rsidRPr="00D3092C">
        <w:rPr>
          <w:rFonts w:eastAsia="Calibri"/>
          <w:color w:val="000000"/>
          <w:sz w:val="28"/>
          <w:szCs w:val="28"/>
        </w:rPr>
        <w:t xml:space="preserve">» </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1.Объем программы (в часах) 72 ч.</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2. Режим занятий (час</w:t>
      </w:r>
      <w:proofErr w:type="gramStart"/>
      <w:r w:rsidRPr="00D3092C">
        <w:rPr>
          <w:rFonts w:eastAsia="Calibri"/>
          <w:color w:val="000000"/>
          <w:sz w:val="28"/>
          <w:szCs w:val="28"/>
        </w:rPr>
        <w:t>.</w:t>
      </w:r>
      <w:proofErr w:type="gramEnd"/>
      <w:r w:rsidRPr="00D3092C">
        <w:rPr>
          <w:rFonts w:eastAsia="Calibri"/>
          <w:color w:val="000000"/>
          <w:sz w:val="28"/>
          <w:szCs w:val="28"/>
        </w:rPr>
        <w:t xml:space="preserve"> </w:t>
      </w:r>
      <w:proofErr w:type="gramStart"/>
      <w:r w:rsidRPr="00D3092C">
        <w:rPr>
          <w:rFonts w:eastAsia="Calibri"/>
          <w:color w:val="000000"/>
          <w:sz w:val="28"/>
          <w:szCs w:val="28"/>
        </w:rPr>
        <w:t>в</w:t>
      </w:r>
      <w:proofErr w:type="gramEnd"/>
      <w:r w:rsidRPr="00D3092C">
        <w:rPr>
          <w:rFonts w:eastAsia="Calibri"/>
          <w:color w:val="000000"/>
          <w:sz w:val="28"/>
          <w:szCs w:val="28"/>
        </w:rPr>
        <w:t xml:space="preserve"> неделю) 2 час.</w:t>
      </w:r>
    </w:p>
    <w:p w:rsidR="00D3092C" w:rsidRPr="00D3092C" w:rsidRDefault="00D9301B" w:rsidP="003E17A7">
      <w:pPr>
        <w:suppressAutoHyphens/>
        <w:snapToGrid w:val="0"/>
        <w:jc w:val="both"/>
        <w:rPr>
          <w:rFonts w:eastAsia="Calibri"/>
          <w:color w:val="000000"/>
          <w:sz w:val="28"/>
          <w:szCs w:val="28"/>
        </w:rPr>
      </w:pPr>
      <w:r>
        <w:rPr>
          <w:rFonts w:eastAsia="Calibri"/>
          <w:color w:val="000000"/>
          <w:sz w:val="28"/>
          <w:szCs w:val="28"/>
        </w:rPr>
        <w:t>3. Календарный график: с 14.09.2020</w:t>
      </w:r>
      <w:r w:rsidR="00B505B8">
        <w:rPr>
          <w:rFonts w:eastAsia="Calibri"/>
          <w:color w:val="000000"/>
          <w:sz w:val="28"/>
          <w:szCs w:val="28"/>
        </w:rPr>
        <w:t xml:space="preserve">  </w:t>
      </w:r>
      <w:r w:rsidR="00C25B91">
        <w:rPr>
          <w:rFonts w:eastAsia="Calibri"/>
          <w:color w:val="000000"/>
          <w:sz w:val="28"/>
          <w:szCs w:val="28"/>
        </w:rPr>
        <w:t xml:space="preserve">   </w:t>
      </w:r>
      <w:r w:rsidR="003E17A7">
        <w:rPr>
          <w:rFonts w:eastAsia="Calibri"/>
          <w:color w:val="000000"/>
          <w:sz w:val="28"/>
          <w:szCs w:val="28"/>
        </w:rPr>
        <w:t>г. по 31.05.2021</w:t>
      </w:r>
      <w:r w:rsidR="00D3092C" w:rsidRPr="00D3092C">
        <w:rPr>
          <w:rFonts w:eastAsia="Calibri"/>
          <w:color w:val="000000"/>
          <w:sz w:val="28"/>
          <w:szCs w:val="28"/>
        </w:rPr>
        <w:t>г.</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xml:space="preserve">    </w:t>
      </w:r>
      <w:r w:rsidR="003E17A7">
        <w:rPr>
          <w:rFonts w:eastAsia="Calibri"/>
          <w:color w:val="000000"/>
          <w:sz w:val="28"/>
          <w:szCs w:val="28"/>
        </w:rPr>
        <w:t>Каникулы с 1.01.21</w:t>
      </w:r>
      <w:r w:rsidR="00FA182C">
        <w:rPr>
          <w:rFonts w:eastAsia="Calibri"/>
          <w:color w:val="000000"/>
          <w:sz w:val="28"/>
          <w:szCs w:val="28"/>
        </w:rPr>
        <w:t>г. по 10</w:t>
      </w:r>
      <w:r w:rsidR="003E17A7">
        <w:rPr>
          <w:rFonts w:eastAsia="Calibri"/>
          <w:color w:val="000000"/>
          <w:sz w:val="28"/>
          <w:szCs w:val="28"/>
        </w:rPr>
        <w:t>.01.21</w:t>
      </w:r>
      <w:r w:rsidRPr="00D3092C">
        <w:rPr>
          <w:rFonts w:eastAsia="Calibri"/>
          <w:color w:val="000000"/>
          <w:sz w:val="28"/>
          <w:szCs w:val="28"/>
        </w:rPr>
        <w:t>г.</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xml:space="preserve">4. Направление программы: </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формирование и развитие творческих способностей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удовлетворение индивидуальных потребностей воспитанников в интеллектуальном, художественно-эстетическом, нравственном и интеллектуальном развитии;</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формирование культуры здорового и безопасного образа жизни, укрепление здоровья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обеспечение духовно-нравственного воспитания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выявление, развитие и поддержка талантливых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профессиональная ориентация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создание и обеспечение необходимых условий для личностного развития, укрепления здоровья, профессионального самоопределения и творческого труда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социализация и адаптация воспитанников к жизни в обществе;</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формирование общей культуры воспитанников;</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подготовка воспитанников к самостоятельной жизни;</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подготовка воспитанников к семейной жизни (</w:t>
      </w:r>
      <w:proofErr w:type="gramStart"/>
      <w:r w:rsidRPr="00D3092C">
        <w:rPr>
          <w:rFonts w:eastAsia="Calibri"/>
          <w:color w:val="000000"/>
          <w:sz w:val="28"/>
          <w:szCs w:val="28"/>
        </w:rPr>
        <w:t>в</w:t>
      </w:r>
      <w:proofErr w:type="gramEnd"/>
      <w:r w:rsidRPr="00D3092C">
        <w:rPr>
          <w:rFonts w:eastAsia="Calibri"/>
          <w:color w:val="000000"/>
          <w:sz w:val="28"/>
          <w:szCs w:val="28"/>
        </w:rPr>
        <w:t xml:space="preserve"> кровной, замещающей, самостоятельной).</w:t>
      </w:r>
    </w:p>
    <w:p w:rsidR="00D3092C" w:rsidRPr="00D3092C" w:rsidRDefault="00D3092C" w:rsidP="003E17A7">
      <w:pPr>
        <w:suppressAutoHyphens/>
        <w:snapToGrid w:val="0"/>
        <w:jc w:val="both"/>
        <w:rPr>
          <w:rFonts w:eastAsia="Calibri"/>
          <w:color w:val="000000"/>
          <w:sz w:val="28"/>
          <w:szCs w:val="28"/>
        </w:rPr>
      </w:pPr>
    </w:p>
    <w:p w:rsidR="00D3092C" w:rsidRPr="00D3092C" w:rsidRDefault="00D3092C" w:rsidP="003E17A7">
      <w:pPr>
        <w:suppressAutoHyphens/>
        <w:snapToGrid w:val="0"/>
        <w:jc w:val="both"/>
        <w:rPr>
          <w:rFonts w:eastAsia="Calibri"/>
          <w:color w:val="000000"/>
          <w:sz w:val="28"/>
          <w:szCs w:val="28"/>
          <w:lang w:eastAsia="ar-SA"/>
        </w:rPr>
      </w:pPr>
      <w:r w:rsidRPr="00D3092C">
        <w:rPr>
          <w:rFonts w:eastAsia="Calibri"/>
          <w:color w:val="000000"/>
          <w:sz w:val="28"/>
          <w:szCs w:val="28"/>
        </w:rPr>
        <w:lastRenderedPageBreak/>
        <w:t>5. Категория детей, для которых предназначена программа:</w:t>
      </w:r>
      <w:r w:rsidRPr="00D3092C">
        <w:rPr>
          <w:rFonts w:eastAsia="Calibri"/>
          <w:color w:val="000000"/>
          <w:sz w:val="28"/>
          <w:szCs w:val="28"/>
          <w:lang w:eastAsia="ar-SA"/>
        </w:rPr>
        <w:t xml:space="preserve"> с учетом их возраста и состояния здоровья, физического и психического развития:</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lang w:eastAsia="ar-SA"/>
        </w:rPr>
        <w:t xml:space="preserve">- </w:t>
      </w:r>
      <w:r w:rsidRPr="00D3092C">
        <w:rPr>
          <w:rFonts w:eastAsia="Calibri"/>
          <w:color w:val="000000"/>
          <w:sz w:val="28"/>
          <w:szCs w:val="28"/>
        </w:rPr>
        <w:t>младший школьный возраст;</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подростковый возраст;</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старший подростковый возраст;</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наличие ограниченных возможностей здоровья:</w:t>
      </w:r>
    </w:p>
    <w:p w:rsidR="00D3092C" w:rsidRPr="00D3092C" w:rsidRDefault="00D3092C" w:rsidP="003E17A7">
      <w:pPr>
        <w:suppressAutoHyphens/>
        <w:snapToGrid w:val="0"/>
        <w:jc w:val="both"/>
        <w:rPr>
          <w:rFonts w:eastAsia="Calibri"/>
          <w:color w:val="000000"/>
          <w:sz w:val="28"/>
          <w:szCs w:val="28"/>
          <w:lang w:eastAsia="ar-SA"/>
        </w:rPr>
      </w:pPr>
      <w:r w:rsidRPr="00D3092C">
        <w:rPr>
          <w:rFonts w:eastAsia="Calibri"/>
          <w:i/>
          <w:color w:val="000000"/>
          <w:sz w:val="28"/>
          <w:szCs w:val="28"/>
        </w:rPr>
        <w:t>Смешанные специфические расстройства психологического развития, легкая и средняя степень умственной отсталости;</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наличие инвалидности;</w:t>
      </w:r>
    </w:p>
    <w:p w:rsidR="00D3092C" w:rsidRPr="00D3092C" w:rsidRDefault="00D3092C" w:rsidP="003E17A7">
      <w:pPr>
        <w:suppressAutoHyphens/>
        <w:snapToGrid w:val="0"/>
        <w:jc w:val="both"/>
        <w:rPr>
          <w:rFonts w:eastAsia="Calibri"/>
          <w:color w:val="000000"/>
          <w:sz w:val="28"/>
          <w:szCs w:val="28"/>
        </w:rPr>
      </w:pPr>
      <w:r w:rsidRPr="00D3092C">
        <w:rPr>
          <w:rFonts w:eastAsia="Calibri"/>
          <w:color w:val="000000"/>
          <w:sz w:val="28"/>
          <w:szCs w:val="28"/>
        </w:rPr>
        <w:t>- нарушение физического и психического здоровья.</w:t>
      </w:r>
    </w:p>
    <w:p w:rsidR="00D3092C" w:rsidRPr="00D3092C" w:rsidRDefault="00D3092C" w:rsidP="003E17A7">
      <w:pPr>
        <w:suppressAutoHyphens/>
        <w:snapToGrid w:val="0"/>
        <w:jc w:val="both"/>
        <w:rPr>
          <w:rFonts w:eastAsia="Calibri"/>
          <w:color w:val="000000"/>
          <w:sz w:val="28"/>
          <w:szCs w:val="28"/>
        </w:rPr>
      </w:pPr>
    </w:p>
    <w:p w:rsidR="00D3092C" w:rsidRPr="00D3092C" w:rsidRDefault="00D3092C" w:rsidP="003E17A7">
      <w:pPr>
        <w:suppressAutoHyphens/>
        <w:snapToGrid w:val="0"/>
        <w:jc w:val="both"/>
        <w:rPr>
          <w:rFonts w:eastAsia="Calibri"/>
          <w:color w:val="000000"/>
          <w:sz w:val="28"/>
          <w:szCs w:val="28"/>
        </w:rPr>
      </w:pPr>
    </w:p>
    <w:p w:rsidR="00D3092C" w:rsidRPr="00D3092C" w:rsidRDefault="00D3092C" w:rsidP="003E17A7">
      <w:pPr>
        <w:jc w:val="both"/>
        <w:rPr>
          <w:sz w:val="28"/>
          <w:szCs w:val="28"/>
        </w:rPr>
      </w:pPr>
      <w:r w:rsidRPr="00D3092C">
        <w:rPr>
          <w:rFonts w:eastAsia="Calibri"/>
          <w:color w:val="000000"/>
          <w:sz w:val="28"/>
          <w:szCs w:val="28"/>
        </w:rPr>
        <w:t xml:space="preserve">6. Требования к </w:t>
      </w:r>
      <w:r w:rsidRPr="00D3092C">
        <w:rPr>
          <w:rFonts w:eastAsia="Calibri"/>
          <w:color w:val="000000"/>
          <w:sz w:val="28"/>
          <w:szCs w:val="28"/>
          <w:lang w:eastAsia="ar-SA"/>
        </w:rPr>
        <w:t>необходимым условиям для реализации программы.</w:t>
      </w:r>
    </w:p>
    <w:p w:rsidR="00D3092C" w:rsidRPr="00D3092C" w:rsidRDefault="00D3092C" w:rsidP="003E17A7">
      <w:pPr>
        <w:ind w:firstLine="540"/>
        <w:jc w:val="both"/>
        <w:rPr>
          <w:sz w:val="28"/>
          <w:szCs w:val="28"/>
        </w:rPr>
      </w:pPr>
      <w:r w:rsidRPr="00D3092C">
        <w:rPr>
          <w:sz w:val="28"/>
          <w:szCs w:val="28"/>
        </w:rPr>
        <w:t xml:space="preserve">При составлении программы учитывалась материально-техническая база учреждения. Для занятий оборудован кабинет, соответствующий санитарно-гигиеническим нормам, имеется все необходимое для занятий оснащение. </w:t>
      </w:r>
    </w:p>
    <w:p w:rsidR="00D3092C" w:rsidRPr="00D3092C" w:rsidRDefault="00D3092C" w:rsidP="003E17A7">
      <w:pPr>
        <w:ind w:firstLine="540"/>
        <w:jc w:val="both"/>
        <w:rPr>
          <w:sz w:val="28"/>
          <w:szCs w:val="28"/>
        </w:rPr>
      </w:pPr>
      <w:r w:rsidRPr="00D3092C">
        <w:rPr>
          <w:sz w:val="28"/>
          <w:szCs w:val="28"/>
        </w:rPr>
        <w:t>Планировка рабочих мест соответствует характеру работы.</w:t>
      </w:r>
    </w:p>
    <w:p w:rsidR="00D3092C" w:rsidRPr="00D3092C" w:rsidRDefault="00D3092C" w:rsidP="003E17A7">
      <w:pPr>
        <w:suppressAutoHyphens/>
        <w:snapToGrid w:val="0"/>
        <w:jc w:val="both"/>
        <w:rPr>
          <w:rFonts w:eastAsia="Calibri"/>
          <w:color w:val="000000"/>
          <w:sz w:val="28"/>
          <w:szCs w:val="28"/>
          <w:lang w:eastAsia="ar-SA"/>
        </w:rPr>
      </w:pPr>
    </w:p>
    <w:p w:rsidR="00D3092C" w:rsidRPr="00D3092C" w:rsidRDefault="00D3092C" w:rsidP="003E17A7">
      <w:pPr>
        <w:jc w:val="both"/>
        <w:rPr>
          <w:b/>
          <w:sz w:val="36"/>
          <w:szCs w:val="36"/>
        </w:rPr>
      </w:pPr>
    </w:p>
    <w:p w:rsidR="00D3092C" w:rsidRPr="00D3092C" w:rsidRDefault="00D3092C" w:rsidP="003E17A7">
      <w:pPr>
        <w:jc w:val="both"/>
        <w:rPr>
          <w:b/>
          <w:sz w:val="36"/>
          <w:szCs w:val="36"/>
        </w:rPr>
      </w:pPr>
    </w:p>
    <w:p w:rsidR="00D3092C" w:rsidRPr="00D3092C" w:rsidRDefault="00D3092C" w:rsidP="003E17A7">
      <w:pPr>
        <w:jc w:val="both"/>
        <w:rPr>
          <w:b/>
          <w:sz w:val="36"/>
          <w:szCs w:val="36"/>
        </w:rPr>
      </w:pPr>
    </w:p>
    <w:p w:rsidR="00D3092C" w:rsidRPr="00D3092C" w:rsidRDefault="00D3092C" w:rsidP="003E17A7">
      <w:pPr>
        <w:jc w:val="both"/>
        <w:rPr>
          <w:b/>
          <w:sz w:val="36"/>
          <w:szCs w:val="36"/>
        </w:rPr>
      </w:pPr>
    </w:p>
    <w:p w:rsidR="00D3092C" w:rsidRPr="00D3092C" w:rsidRDefault="00D3092C" w:rsidP="003E17A7">
      <w:pPr>
        <w:jc w:val="both"/>
        <w:rPr>
          <w:b/>
          <w:sz w:val="36"/>
          <w:szCs w:val="36"/>
        </w:rPr>
      </w:pPr>
    </w:p>
    <w:p w:rsidR="00911A85" w:rsidRDefault="00911A85" w:rsidP="003E17A7">
      <w:pPr>
        <w:ind w:firstLine="540"/>
        <w:jc w:val="both"/>
        <w:rPr>
          <w:sz w:val="28"/>
          <w:szCs w:val="28"/>
        </w:rPr>
      </w:pPr>
    </w:p>
    <w:p w:rsidR="00911A85" w:rsidRDefault="00911A85" w:rsidP="003E17A7">
      <w:pPr>
        <w:ind w:firstLine="540"/>
        <w:jc w:val="both"/>
        <w:rPr>
          <w:sz w:val="28"/>
          <w:szCs w:val="28"/>
        </w:rPr>
      </w:pPr>
    </w:p>
    <w:p w:rsidR="00911A85" w:rsidRDefault="00911A85" w:rsidP="003E17A7">
      <w:pPr>
        <w:ind w:firstLine="540"/>
        <w:jc w:val="both"/>
        <w:rPr>
          <w:sz w:val="28"/>
          <w:szCs w:val="28"/>
        </w:rPr>
      </w:pPr>
    </w:p>
    <w:p w:rsidR="00911A85" w:rsidRDefault="00911A85" w:rsidP="003E17A7">
      <w:pPr>
        <w:ind w:firstLine="540"/>
        <w:jc w:val="both"/>
        <w:rPr>
          <w:sz w:val="28"/>
          <w:szCs w:val="28"/>
        </w:rPr>
      </w:pPr>
    </w:p>
    <w:p w:rsidR="00911A85" w:rsidRDefault="00911A85" w:rsidP="003E17A7">
      <w:pPr>
        <w:ind w:firstLine="540"/>
        <w:jc w:val="both"/>
        <w:rPr>
          <w:sz w:val="28"/>
          <w:szCs w:val="28"/>
        </w:rPr>
      </w:pPr>
    </w:p>
    <w:p w:rsidR="001D3A71" w:rsidRDefault="001D3A71"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D3092C" w:rsidRDefault="00D3092C" w:rsidP="003E17A7">
      <w:pPr>
        <w:ind w:firstLine="540"/>
        <w:jc w:val="both"/>
        <w:rPr>
          <w:sz w:val="28"/>
          <w:szCs w:val="28"/>
        </w:rPr>
      </w:pPr>
    </w:p>
    <w:p w:rsidR="00CB3150" w:rsidRPr="00CE22AF" w:rsidRDefault="00CB3150" w:rsidP="003E17A7">
      <w:pPr>
        <w:jc w:val="both"/>
        <w:rPr>
          <w:sz w:val="28"/>
          <w:szCs w:val="28"/>
        </w:rPr>
      </w:pPr>
      <w:r w:rsidRPr="00980BB2">
        <w:rPr>
          <w:b/>
          <w:sz w:val="36"/>
          <w:szCs w:val="36"/>
        </w:rPr>
        <w:lastRenderedPageBreak/>
        <w:t>Пояснительная записка</w:t>
      </w:r>
    </w:p>
    <w:p w:rsidR="00145900" w:rsidRDefault="00145900" w:rsidP="003E17A7">
      <w:pPr>
        <w:jc w:val="both"/>
      </w:pPr>
    </w:p>
    <w:tbl>
      <w:tblPr>
        <w:tblW w:w="0" w:type="auto"/>
        <w:tblLook w:val="01E0" w:firstRow="1" w:lastRow="1" w:firstColumn="1" w:lastColumn="1" w:noHBand="0" w:noVBand="0"/>
      </w:tblPr>
      <w:tblGrid>
        <w:gridCol w:w="4608"/>
        <w:gridCol w:w="4963"/>
      </w:tblGrid>
      <w:tr w:rsidR="001A33D9" w:rsidRPr="001A33D9" w:rsidTr="00D02039">
        <w:tc>
          <w:tcPr>
            <w:tcW w:w="4608" w:type="dxa"/>
            <w:shd w:val="clear" w:color="auto" w:fill="auto"/>
          </w:tcPr>
          <w:p w:rsidR="001A33D9" w:rsidRPr="001A33D9" w:rsidRDefault="001A33D9" w:rsidP="003E17A7">
            <w:pPr>
              <w:jc w:val="both"/>
              <w:rPr>
                <w:sz w:val="28"/>
                <w:szCs w:val="28"/>
              </w:rPr>
            </w:pPr>
          </w:p>
        </w:tc>
        <w:tc>
          <w:tcPr>
            <w:tcW w:w="4963" w:type="dxa"/>
            <w:shd w:val="clear" w:color="auto" w:fill="auto"/>
          </w:tcPr>
          <w:p w:rsidR="001A33D9" w:rsidRPr="001A33D9" w:rsidRDefault="001A33D9" w:rsidP="003E17A7">
            <w:pPr>
              <w:jc w:val="both"/>
              <w:rPr>
                <w:sz w:val="28"/>
                <w:szCs w:val="28"/>
              </w:rPr>
            </w:pPr>
            <w:r w:rsidRPr="001A33D9">
              <w:rPr>
                <w:sz w:val="28"/>
                <w:szCs w:val="28"/>
              </w:rPr>
              <w:t>«Нет и быть не может воспитания вне труда и без труда»</w:t>
            </w:r>
          </w:p>
          <w:p w:rsidR="001A33D9" w:rsidRPr="001A33D9" w:rsidRDefault="001A33D9" w:rsidP="003E17A7">
            <w:pPr>
              <w:jc w:val="both"/>
              <w:rPr>
                <w:sz w:val="28"/>
                <w:szCs w:val="28"/>
              </w:rPr>
            </w:pPr>
          </w:p>
          <w:p w:rsidR="001A33D9" w:rsidRPr="001A33D9" w:rsidRDefault="001A33D9" w:rsidP="003E17A7">
            <w:pPr>
              <w:jc w:val="both"/>
              <w:rPr>
                <w:sz w:val="28"/>
                <w:szCs w:val="28"/>
              </w:rPr>
            </w:pPr>
            <w:proofErr w:type="spellStart"/>
            <w:r w:rsidRPr="001A33D9">
              <w:rPr>
                <w:sz w:val="28"/>
                <w:szCs w:val="28"/>
              </w:rPr>
              <w:t>В.А.Сухомлинский</w:t>
            </w:r>
            <w:proofErr w:type="spellEnd"/>
          </w:p>
        </w:tc>
      </w:tr>
    </w:tbl>
    <w:p w:rsidR="001A33D9" w:rsidRDefault="001A33D9" w:rsidP="003E17A7">
      <w:pPr>
        <w:ind w:firstLine="540"/>
        <w:jc w:val="both"/>
        <w:rPr>
          <w:sz w:val="28"/>
          <w:szCs w:val="28"/>
        </w:rPr>
      </w:pPr>
    </w:p>
    <w:p w:rsidR="00BB005E" w:rsidRDefault="00BB005E" w:rsidP="003E17A7">
      <w:pPr>
        <w:ind w:firstLine="540"/>
        <w:jc w:val="both"/>
        <w:rPr>
          <w:sz w:val="28"/>
          <w:szCs w:val="28"/>
        </w:rPr>
      </w:pPr>
    </w:p>
    <w:p w:rsidR="00BB005E" w:rsidRDefault="00BB005E" w:rsidP="003E17A7">
      <w:pPr>
        <w:ind w:firstLine="540"/>
        <w:jc w:val="both"/>
        <w:rPr>
          <w:sz w:val="28"/>
          <w:szCs w:val="28"/>
        </w:rPr>
      </w:pPr>
    </w:p>
    <w:p w:rsidR="00BB005E" w:rsidRPr="00821790" w:rsidRDefault="00F478B0" w:rsidP="003E17A7">
      <w:pPr>
        <w:shd w:val="clear" w:color="auto" w:fill="FFFFFF"/>
        <w:jc w:val="both"/>
        <w:rPr>
          <w:color w:val="000000"/>
          <w:sz w:val="28"/>
          <w:szCs w:val="28"/>
        </w:rPr>
      </w:pPr>
      <w:r w:rsidRPr="00821790">
        <w:rPr>
          <w:color w:val="222222"/>
          <w:sz w:val="28"/>
          <w:szCs w:val="28"/>
        </w:rPr>
        <w:t xml:space="preserve">     </w:t>
      </w:r>
      <w:r w:rsidR="00BB005E" w:rsidRPr="00821790">
        <w:rPr>
          <w:color w:val="222222"/>
          <w:sz w:val="28"/>
          <w:szCs w:val="28"/>
        </w:rPr>
        <w:t>Многие выпускники детских домов и школ-интернатов недостаточно подготовлены к выбору своего жизненного пути. </w:t>
      </w:r>
    </w:p>
    <w:p w:rsidR="00BB005E" w:rsidRPr="00821790" w:rsidRDefault="00BB005E" w:rsidP="003E17A7">
      <w:pPr>
        <w:shd w:val="clear" w:color="auto" w:fill="FFFFFF"/>
        <w:jc w:val="both"/>
        <w:rPr>
          <w:color w:val="000000"/>
          <w:sz w:val="28"/>
          <w:szCs w:val="28"/>
        </w:rPr>
      </w:pPr>
      <w:r w:rsidRPr="00821790">
        <w:rPr>
          <w:color w:val="222222"/>
          <w:sz w:val="28"/>
          <w:szCs w:val="28"/>
        </w:rPr>
        <w:t xml:space="preserve">Трудности перехода воспитанника детского дома в самостоятельную жизнь  объективно обусловлены. В течение всего периода  пребывания ребёнка в государственном учреждении, его персонал отвечает за жизнь, здоровье своих воспитанников, их материальное благополучие и поведение. Одной из причин социальной </w:t>
      </w:r>
      <w:proofErr w:type="spellStart"/>
      <w:r w:rsidRPr="00821790">
        <w:rPr>
          <w:color w:val="222222"/>
          <w:sz w:val="28"/>
          <w:szCs w:val="28"/>
        </w:rPr>
        <w:t>дезадаптации</w:t>
      </w:r>
      <w:proofErr w:type="spellEnd"/>
      <w:r w:rsidRPr="00821790">
        <w:rPr>
          <w:color w:val="222222"/>
          <w:sz w:val="28"/>
          <w:szCs w:val="28"/>
        </w:rPr>
        <w:t xml:space="preserve"> является </w:t>
      </w:r>
      <w:proofErr w:type="spellStart"/>
      <w:r w:rsidRPr="00821790">
        <w:rPr>
          <w:color w:val="222222"/>
          <w:sz w:val="28"/>
          <w:szCs w:val="28"/>
        </w:rPr>
        <w:t>несформированность</w:t>
      </w:r>
      <w:proofErr w:type="spellEnd"/>
      <w:r w:rsidRPr="00821790">
        <w:rPr>
          <w:color w:val="222222"/>
          <w:sz w:val="28"/>
          <w:szCs w:val="28"/>
        </w:rPr>
        <w:t>  потребности и способности трудится, отсутствие навыков самостоятельной жизни, отсутствие личного опыта нормальной жизни в семье и многое другое. Искусственное благополучное пребывание в привычном замкнутом пространстве затрудняет переход выпускника в неустойчивый и сложный современный мир.</w:t>
      </w:r>
    </w:p>
    <w:p w:rsidR="00BB005E" w:rsidRPr="00821790" w:rsidRDefault="00BB005E" w:rsidP="003E17A7">
      <w:pPr>
        <w:shd w:val="clear" w:color="auto" w:fill="FFFFFF"/>
        <w:jc w:val="both"/>
        <w:rPr>
          <w:color w:val="222222"/>
          <w:sz w:val="28"/>
          <w:szCs w:val="28"/>
        </w:rPr>
      </w:pPr>
      <w:r w:rsidRPr="00821790">
        <w:rPr>
          <w:color w:val="222222"/>
          <w:sz w:val="28"/>
          <w:szCs w:val="28"/>
        </w:rPr>
        <w:t xml:space="preserve">Привыкнув к тому, что о них постоянно заботятся, после выпуска из учреждений эти дети часто теряются в жестких жизненных условиях, </w:t>
      </w:r>
      <w:r w:rsidRPr="00821790">
        <w:rPr>
          <w:sz w:val="28"/>
          <w:szCs w:val="28"/>
        </w:rPr>
        <w:t>им трудно найти себя, самоутвердиться и, в конечном итоге, приносить пользу обществу, обрести материальное благосостояние и моральное удовлетворение.</w:t>
      </w:r>
    </w:p>
    <w:p w:rsidR="00BB005E" w:rsidRPr="00821790" w:rsidRDefault="00BB005E" w:rsidP="003E17A7">
      <w:pPr>
        <w:shd w:val="clear" w:color="auto" w:fill="FFFFFF"/>
        <w:jc w:val="both"/>
        <w:rPr>
          <w:color w:val="000000"/>
          <w:sz w:val="28"/>
          <w:szCs w:val="28"/>
        </w:rPr>
      </w:pPr>
    </w:p>
    <w:p w:rsidR="004940B6" w:rsidRPr="00821790" w:rsidRDefault="00BB005E" w:rsidP="003E17A7">
      <w:pPr>
        <w:shd w:val="clear" w:color="auto" w:fill="FFFFFF"/>
        <w:jc w:val="both"/>
        <w:rPr>
          <w:color w:val="222222"/>
          <w:sz w:val="28"/>
          <w:szCs w:val="28"/>
        </w:rPr>
      </w:pPr>
      <w:proofErr w:type="gramStart"/>
      <w:r w:rsidRPr="00821790">
        <w:rPr>
          <w:color w:val="222222"/>
          <w:sz w:val="28"/>
          <w:szCs w:val="28"/>
        </w:rPr>
        <w:t>В  международной Конвенцией ООН о правах ребенка для детей, временно или постоянно лишенных</w:t>
      </w:r>
      <w:r w:rsidR="00C10B6D" w:rsidRPr="00821790">
        <w:rPr>
          <w:color w:val="222222"/>
          <w:sz w:val="28"/>
          <w:szCs w:val="28"/>
        </w:rPr>
        <w:t xml:space="preserve"> семейного окружения, </w:t>
      </w:r>
      <w:r w:rsidRPr="00821790">
        <w:rPr>
          <w:color w:val="222222"/>
          <w:sz w:val="28"/>
          <w:szCs w:val="28"/>
        </w:rPr>
        <w:t>подчеркивается значимость подготовки ребенка к самостоятельной жизни в социуме, обеспечения его свободного развития, гарантий личностно значимых и общественно приемлемых, самоопределения, самореализации и самоутверждения. </w:t>
      </w:r>
      <w:proofErr w:type="gramEnd"/>
    </w:p>
    <w:p w:rsidR="004940B6" w:rsidRPr="001A33D9" w:rsidRDefault="004940B6" w:rsidP="003E17A7">
      <w:pPr>
        <w:ind w:firstLine="540"/>
        <w:jc w:val="both"/>
        <w:rPr>
          <w:sz w:val="28"/>
          <w:szCs w:val="28"/>
        </w:rPr>
      </w:pPr>
      <w:r w:rsidRPr="001A33D9">
        <w:rPr>
          <w:sz w:val="28"/>
          <w:szCs w:val="28"/>
        </w:rPr>
        <w:t>Важную роль в формировании и развитии личности детей и адаптации их к жизненным условиям играет трудовое обучение.</w:t>
      </w:r>
    </w:p>
    <w:p w:rsidR="00DC79BC" w:rsidRDefault="004940B6" w:rsidP="003E17A7">
      <w:pPr>
        <w:ind w:firstLine="540"/>
        <w:jc w:val="both"/>
        <w:rPr>
          <w:sz w:val="28"/>
          <w:szCs w:val="28"/>
        </w:rPr>
      </w:pPr>
      <w:r w:rsidRPr="001A33D9">
        <w:rPr>
          <w:sz w:val="28"/>
          <w:szCs w:val="28"/>
        </w:rPr>
        <w:t>Труд – это источник уверенности человека в своих силах, в своем достоинстве.</w:t>
      </w:r>
    </w:p>
    <w:p w:rsidR="00BB005E" w:rsidRPr="00821790" w:rsidRDefault="00BB005E" w:rsidP="003E17A7">
      <w:pPr>
        <w:ind w:firstLine="540"/>
        <w:jc w:val="both"/>
        <w:rPr>
          <w:sz w:val="28"/>
          <w:szCs w:val="28"/>
        </w:rPr>
      </w:pPr>
      <w:r w:rsidRPr="00BB005E">
        <w:rPr>
          <w:rFonts w:ascii="Arial" w:hAnsi="Arial" w:cs="Arial"/>
          <w:color w:val="222222"/>
          <w:sz w:val="27"/>
          <w:szCs w:val="27"/>
        </w:rPr>
        <w:br/>
      </w:r>
      <w:r w:rsidRPr="00821790">
        <w:rPr>
          <w:color w:val="222222"/>
          <w:sz w:val="28"/>
          <w:szCs w:val="28"/>
        </w:rPr>
        <w:t>        В изменяющихся условиях современной общественной жизни трудовое  воспитание необходимо начинать с раннего детства. </w:t>
      </w:r>
    </w:p>
    <w:p w:rsidR="004940B6" w:rsidRPr="00821790" w:rsidRDefault="00BB005E" w:rsidP="003E17A7">
      <w:pPr>
        <w:shd w:val="clear" w:color="auto" w:fill="FFFFFF"/>
        <w:jc w:val="both"/>
        <w:rPr>
          <w:color w:val="000000"/>
          <w:sz w:val="28"/>
          <w:szCs w:val="28"/>
        </w:rPr>
      </w:pPr>
      <w:r w:rsidRPr="00821790">
        <w:rPr>
          <w:color w:val="222222"/>
          <w:sz w:val="28"/>
          <w:szCs w:val="28"/>
        </w:rPr>
        <w:t>У  воспитанников   необходимо формировать  пониман</w:t>
      </w:r>
      <w:r w:rsidR="004940B6" w:rsidRPr="00821790">
        <w:rPr>
          <w:color w:val="222222"/>
          <w:sz w:val="28"/>
          <w:szCs w:val="28"/>
        </w:rPr>
        <w:t xml:space="preserve">ие того, что труд –  основной источник материального и духовного богатства общества, главный критерий социального престижа человека, его священный долг, </w:t>
      </w:r>
      <w:r w:rsidR="00DC79BC" w:rsidRPr="00821790">
        <w:rPr>
          <w:color w:val="222222"/>
          <w:sz w:val="28"/>
          <w:szCs w:val="28"/>
        </w:rPr>
        <w:t>фундамент личностного развития</w:t>
      </w:r>
      <w:r w:rsidR="004940B6" w:rsidRPr="00821790">
        <w:rPr>
          <w:color w:val="222222"/>
          <w:sz w:val="28"/>
          <w:szCs w:val="28"/>
        </w:rPr>
        <w:t>. Как бы не сложилась дальнейшая судьба выпускников детского дома, трудовые умение и закалка потребуются им в любой сфере деятельности.</w:t>
      </w:r>
    </w:p>
    <w:p w:rsidR="004940B6" w:rsidRPr="001A33D9" w:rsidRDefault="004940B6" w:rsidP="00BB005E">
      <w:pPr>
        <w:ind w:firstLine="540"/>
        <w:jc w:val="both"/>
        <w:rPr>
          <w:sz w:val="28"/>
          <w:szCs w:val="28"/>
        </w:rPr>
      </w:pPr>
    </w:p>
    <w:p w:rsidR="001A33D9" w:rsidRPr="001A33D9" w:rsidRDefault="001A33D9" w:rsidP="001A33D9">
      <w:pPr>
        <w:ind w:firstLine="540"/>
        <w:jc w:val="both"/>
        <w:rPr>
          <w:sz w:val="28"/>
          <w:szCs w:val="28"/>
        </w:rPr>
      </w:pPr>
      <w:r w:rsidRPr="001A33D9">
        <w:rPr>
          <w:sz w:val="28"/>
          <w:szCs w:val="28"/>
        </w:rPr>
        <w:t>Практика показывает, что бе</w:t>
      </w:r>
      <w:r w:rsidR="00DC79BC">
        <w:rPr>
          <w:sz w:val="28"/>
          <w:szCs w:val="28"/>
        </w:rPr>
        <w:t>з специальной подготовки воспитанники</w:t>
      </w:r>
      <w:r w:rsidRPr="001A33D9">
        <w:rPr>
          <w:sz w:val="28"/>
          <w:szCs w:val="28"/>
        </w:rPr>
        <w:t xml:space="preserve"> не могут починить се</w:t>
      </w:r>
      <w:r w:rsidR="00AC62A8">
        <w:rPr>
          <w:sz w:val="28"/>
          <w:szCs w:val="28"/>
        </w:rPr>
        <w:t>бе одежду,</w:t>
      </w:r>
      <w:r w:rsidR="00F478B0">
        <w:rPr>
          <w:sz w:val="28"/>
          <w:szCs w:val="28"/>
        </w:rPr>
        <w:t xml:space="preserve"> правильно накрыть на стол и т. д.</w:t>
      </w:r>
    </w:p>
    <w:p w:rsidR="001A33D9" w:rsidRPr="001A33D9" w:rsidRDefault="001A33D9" w:rsidP="001A33D9">
      <w:pPr>
        <w:ind w:firstLine="540"/>
        <w:jc w:val="both"/>
        <w:rPr>
          <w:sz w:val="28"/>
          <w:szCs w:val="28"/>
        </w:rPr>
      </w:pPr>
      <w:r w:rsidRPr="001A33D9">
        <w:rPr>
          <w:sz w:val="28"/>
          <w:szCs w:val="28"/>
        </w:rPr>
        <w:t>На устранение этих пробелов, вооружение наших детей соответствующими знаниями и умениями ориентирована программа «Мамина школа».</w:t>
      </w:r>
    </w:p>
    <w:p w:rsidR="001A33D9" w:rsidRPr="001A33D9" w:rsidRDefault="001A33D9" w:rsidP="001A33D9">
      <w:pPr>
        <w:ind w:firstLine="540"/>
        <w:jc w:val="both"/>
        <w:rPr>
          <w:sz w:val="28"/>
          <w:szCs w:val="28"/>
        </w:rPr>
      </w:pPr>
      <w:r w:rsidRPr="001A33D9">
        <w:rPr>
          <w:sz w:val="28"/>
          <w:szCs w:val="28"/>
        </w:rPr>
        <w:t>Данная программа – это комплексная систем</w:t>
      </w:r>
      <w:r w:rsidR="00DB2552">
        <w:rPr>
          <w:sz w:val="28"/>
          <w:szCs w:val="28"/>
        </w:rPr>
        <w:t>а разнообразных знаний и умений, составленная согласно требованиям ФГОС.</w:t>
      </w:r>
    </w:p>
    <w:p w:rsidR="001A33D9" w:rsidRPr="001A33D9" w:rsidRDefault="001A33D9" w:rsidP="001A33D9">
      <w:pPr>
        <w:ind w:firstLine="540"/>
        <w:jc w:val="both"/>
        <w:rPr>
          <w:sz w:val="28"/>
          <w:szCs w:val="28"/>
        </w:rPr>
      </w:pPr>
      <w:r w:rsidRPr="001A33D9">
        <w:rPr>
          <w:sz w:val="28"/>
          <w:szCs w:val="28"/>
        </w:rPr>
        <w:t>В основу программы положено модульное обучение. Каждый из модулей представляет собой законченный самостоятельный блок.</w:t>
      </w:r>
    </w:p>
    <w:p w:rsidR="001A33D9" w:rsidRPr="001A33D9" w:rsidRDefault="0007529A" w:rsidP="001A33D9">
      <w:pPr>
        <w:ind w:firstLine="540"/>
        <w:jc w:val="both"/>
        <w:rPr>
          <w:sz w:val="28"/>
          <w:szCs w:val="28"/>
        </w:rPr>
      </w:pPr>
      <w:r>
        <w:rPr>
          <w:sz w:val="28"/>
          <w:szCs w:val="28"/>
        </w:rPr>
        <w:t xml:space="preserve"> На </w:t>
      </w:r>
      <w:r w:rsidR="001A33D9" w:rsidRPr="001A33D9">
        <w:rPr>
          <w:sz w:val="28"/>
          <w:szCs w:val="28"/>
        </w:rPr>
        <w:t xml:space="preserve"> учебный год</w:t>
      </w:r>
      <w:r w:rsidR="00103F86">
        <w:rPr>
          <w:sz w:val="28"/>
          <w:szCs w:val="28"/>
        </w:rPr>
        <w:t xml:space="preserve"> разработано </w:t>
      </w:r>
      <w:r w:rsidR="00666DC2">
        <w:rPr>
          <w:sz w:val="28"/>
          <w:szCs w:val="28"/>
        </w:rPr>
        <w:t xml:space="preserve"> 4 блока занятий:</w:t>
      </w:r>
    </w:p>
    <w:p w:rsidR="00AC62A8" w:rsidRDefault="00AC62A8" w:rsidP="00AC62A8">
      <w:r>
        <w:rPr>
          <w:sz w:val="28"/>
          <w:szCs w:val="28"/>
        </w:rPr>
        <w:t xml:space="preserve"> </w:t>
      </w:r>
    </w:p>
    <w:p w:rsidR="00666DC2" w:rsidRDefault="00AC62A8" w:rsidP="00666DC2">
      <w:pPr>
        <w:pStyle w:val="a6"/>
        <w:numPr>
          <w:ilvl w:val="0"/>
          <w:numId w:val="9"/>
        </w:numPr>
        <w:jc w:val="both"/>
        <w:rPr>
          <w:sz w:val="28"/>
          <w:szCs w:val="28"/>
        </w:rPr>
      </w:pPr>
      <w:r w:rsidRPr="00666DC2">
        <w:rPr>
          <w:sz w:val="28"/>
          <w:szCs w:val="28"/>
        </w:rPr>
        <w:t>Создание изд</w:t>
      </w:r>
      <w:r w:rsidR="00DA4BDD" w:rsidRPr="00666DC2">
        <w:rPr>
          <w:sz w:val="28"/>
          <w:szCs w:val="28"/>
        </w:rPr>
        <w:t xml:space="preserve">елий из текстильных </w:t>
      </w:r>
      <w:r w:rsidR="00666DC2">
        <w:rPr>
          <w:sz w:val="28"/>
          <w:szCs w:val="28"/>
        </w:rPr>
        <w:t xml:space="preserve"> материалов.</w:t>
      </w:r>
    </w:p>
    <w:p w:rsidR="00666DC2" w:rsidRDefault="00666DC2" w:rsidP="00666DC2">
      <w:pPr>
        <w:pStyle w:val="a6"/>
        <w:numPr>
          <w:ilvl w:val="0"/>
          <w:numId w:val="9"/>
        </w:numPr>
        <w:jc w:val="both"/>
        <w:rPr>
          <w:sz w:val="28"/>
          <w:szCs w:val="28"/>
        </w:rPr>
      </w:pPr>
      <w:r>
        <w:rPr>
          <w:sz w:val="28"/>
          <w:szCs w:val="28"/>
        </w:rPr>
        <w:t>Технология ведения дома.</w:t>
      </w:r>
    </w:p>
    <w:p w:rsidR="00666DC2" w:rsidRDefault="00AC62A8" w:rsidP="00666DC2">
      <w:pPr>
        <w:pStyle w:val="a6"/>
        <w:numPr>
          <w:ilvl w:val="0"/>
          <w:numId w:val="9"/>
        </w:numPr>
        <w:jc w:val="both"/>
        <w:rPr>
          <w:sz w:val="28"/>
          <w:szCs w:val="28"/>
        </w:rPr>
      </w:pPr>
      <w:r w:rsidRPr="00666DC2">
        <w:rPr>
          <w:sz w:val="28"/>
          <w:szCs w:val="28"/>
        </w:rPr>
        <w:t>Кулинария</w:t>
      </w:r>
      <w:r w:rsidR="00666DC2">
        <w:rPr>
          <w:sz w:val="28"/>
          <w:szCs w:val="28"/>
        </w:rPr>
        <w:t>.</w:t>
      </w:r>
    </w:p>
    <w:p w:rsidR="0007529A" w:rsidRDefault="00666DC2" w:rsidP="00666DC2">
      <w:pPr>
        <w:pStyle w:val="a6"/>
        <w:numPr>
          <w:ilvl w:val="0"/>
          <w:numId w:val="9"/>
        </w:numPr>
        <w:jc w:val="both"/>
        <w:rPr>
          <w:sz w:val="28"/>
          <w:szCs w:val="28"/>
        </w:rPr>
      </w:pPr>
      <w:r>
        <w:rPr>
          <w:sz w:val="28"/>
          <w:szCs w:val="28"/>
        </w:rPr>
        <w:t>Дизайн пришкольного участка.</w:t>
      </w:r>
      <w:r w:rsidR="0007529A" w:rsidRPr="00666DC2">
        <w:rPr>
          <w:sz w:val="28"/>
          <w:szCs w:val="28"/>
        </w:rPr>
        <w:t xml:space="preserve"> </w:t>
      </w:r>
    </w:p>
    <w:p w:rsidR="00D3092C" w:rsidRPr="00666DC2" w:rsidRDefault="00D3092C" w:rsidP="00D3092C">
      <w:pPr>
        <w:pStyle w:val="a6"/>
        <w:ind w:left="585"/>
        <w:jc w:val="both"/>
        <w:rPr>
          <w:sz w:val="28"/>
          <w:szCs w:val="28"/>
        </w:rPr>
      </w:pPr>
    </w:p>
    <w:p w:rsidR="00D3092C" w:rsidRPr="00C85063" w:rsidRDefault="00D3092C" w:rsidP="00D3092C">
      <w:pPr>
        <w:ind w:left="225"/>
        <w:jc w:val="center"/>
        <w:rPr>
          <w:sz w:val="32"/>
          <w:szCs w:val="32"/>
        </w:rPr>
      </w:pPr>
      <w:r w:rsidRPr="00C85063">
        <w:rPr>
          <w:sz w:val="32"/>
          <w:szCs w:val="32"/>
        </w:rPr>
        <w:t>Цель и задачи программы</w:t>
      </w:r>
    </w:p>
    <w:p w:rsidR="00D3092C" w:rsidRPr="00C85063" w:rsidRDefault="00D3092C" w:rsidP="00D3092C">
      <w:pPr>
        <w:jc w:val="both"/>
        <w:rPr>
          <w:b/>
          <w:sz w:val="32"/>
          <w:szCs w:val="32"/>
        </w:rPr>
      </w:pPr>
    </w:p>
    <w:p w:rsidR="004329A9" w:rsidRPr="004329A9" w:rsidRDefault="004329A9" w:rsidP="004329A9">
      <w:pPr>
        <w:ind w:firstLine="540"/>
        <w:jc w:val="both"/>
        <w:rPr>
          <w:sz w:val="28"/>
          <w:szCs w:val="28"/>
        </w:rPr>
      </w:pPr>
      <w:r>
        <w:rPr>
          <w:sz w:val="28"/>
          <w:szCs w:val="28"/>
        </w:rPr>
        <w:t>Цель: сформировать у воспитанников</w:t>
      </w:r>
      <w:r w:rsidRPr="004329A9">
        <w:rPr>
          <w:sz w:val="28"/>
          <w:szCs w:val="28"/>
        </w:rPr>
        <w:t xml:space="preserve"> практические навыки и умения, являющиеся неотъемлемой частью самостоятельной жизни после выпуска из образовательного учреждения.</w:t>
      </w:r>
    </w:p>
    <w:p w:rsidR="004329A9" w:rsidRPr="004329A9" w:rsidRDefault="004329A9" w:rsidP="004329A9">
      <w:pPr>
        <w:ind w:firstLine="540"/>
        <w:jc w:val="both"/>
        <w:rPr>
          <w:sz w:val="28"/>
          <w:szCs w:val="28"/>
        </w:rPr>
      </w:pPr>
    </w:p>
    <w:p w:rsidR="004329A9" w:rsidRPr="004329A9" w:rsidRDefault="004329A9" w:rsidP="004329A9">
      <w:pPr>
        <w:ind w:firstLine="540"/>
        <w:jc w:val="both"/>
        <w:rPr>
          <w:sz w:val="28"/>
          <w:szCs w:val="28"/>
        </w:rPr>
      </w:pPr>
      <w:r w:rsidRPr="004329A9">
        <w:rPr>
          <w:sz w:val="28"/>
          <w:szCs w:val="28"/>
        </w:rPr>
        <w:t>Задачи:</w:t>
      </w:r>
    </w:p>
    <w:p w:rsidR="004329A9" w:rsidRPr="004329A9" w:rsidRDefault="004329A9" w:rsidP="004329A9">
      <w:pPr>
        <w:ind w:firstLine="540"/>
        <w:jc w:val="both"/>
        <w:rPr>
          <w:sz w:val="28"/>
          <w:szCs w:val="28"/>
        </w:rPr>
      </w:pPr>
      <w:r w:rsidRPr="004329A9">
        <w:rPr>
          <w:sz w:val="28"/>
          <w:szCs w:val="28"/>
        </w:rPr>
        <w:t>Образовательные:</w:t>
      </w:r>
    </w:p>
    <w:p w:rsidR="004329A9" w:rsidRPr="004329A9" w:rsidRDefault="004329A9" w:rsidP="004329A9">
      <w:pPr>
        <w:ind w:firstLine="540"/>
        <w:jc w:val="both"/>
        <w:rPr>
          <w:sz w:val="28"/>
          <w:szCs w:val="28"/>
        </w:rPr>
      </w:pPr>
      <w:r w:rsidRPr="004329A9">
        <w:rPr>
          <w:sz w:val="28"/>
          <w:szCs w:val="28"/>
        </w:rPr>
        <w:t>- формирование специальных зна</w:t>
      </w:r>
      <w:r>
        <w:rPr>
          <w:sz w:val="28"/>
          <w:szCs w:val="28"/>
        </w:rPr>
        <w:t xml:space="preserve">ний </w:t>
      </w:r>
      <w:r w:rsidR="00C85063">
        <w:rPr>
          <w:sz w:val="28"/>
          <w:szCs w:val="28"/>
        </w:rPr>
        <w:t xml:space="preserve"> и умений </w:t>
      </w:r>
      <w:r>
        <w:rPr>
          <w:sz w:val="28"/>
          <w:szCs w:val="28"/>
        </w:rPr>
        <w:t>по программе.</w:t>
      </w:r>
    </w:p>
    <w:p w:rsidR="004329A9" w:rsidRPr="004329A9" w:rsidRDefault="004329A9" w:rsidP="004329A9">
      <w:pPr>
        <w:ind w:firstLine="540"/>
        <w:jc w:val="both"/>
        <w:rPr>
          <w:sz w:val="28"/>
          <w:szCs w:val="28"/>
        </w:rPr>
      </w:pPr>
    </w:p>
    <w:p w:rsidR="004329A9" w:rsidRPr="004329A9" w:rsidRDefault="004329A9" w:rsidP="004329A9">
      <w:pPr>
        <w:ind w:firstLine="540"/>
        <w:jc w:val="both"/>
        <w:rPr>
          <w:sz w:val="28"/>
          <w:szCs w:val="28"/>
        </w:rPr>
      </w:pPr>
      <w:r w:rsidRPr="004329A9">
        <w:rPr>
          <w:sz w:val="28"/>
          <w:szCs w:val="28"/>
        </w:rPr>
        <w:t>Воспитательные:</w:t>
      </w:r>
    </w:p>
    <w:p w:rsidR="004329A9" w:rsidRPr="004329A9" w:rsidRDefault="004329A9" w:rsidP="004329A9">
      <w:pPr>
        <w:ind w:firstLine="540"/>
        <w:jc w:val="both"/>
        <w:rPr>
          <w:sz w:val="28"/>
          <w:szCs w:val="28"/>
        </w:rPr>
      </w:pPr>
      <w:r w:rsidRPr="004329A9">
        <w:rPr>
          <w:sz w:val="28"/>
          <w:szCs w:val="28"/>
        </w:rPr>
        <w:t>- формирование потребности в добросовестном отношении к общественно-полезному труду, аккуратности в работе;</w:t>
      </w:r>
    </w:p>
    <w:p w:rsidR="004329A9" w:rsidRPr="004329A9" w:rsidRDefault="004329A9" w:rsidP="004329A9">
      <w:pPr>
        <w:ind w:firstLine="540"/>
        <w:jc w:val="both"/>
        <w:rPr>
          <w:sz w:val="28"/>
          <w:szCs w:val="28"/>
        </w:rPr>
      </w:pPr>
      <w:r w:rsidRPr="004329A9">
        <w:rPr>
          <w:sz w:val="28"/>
          <w:szCs w:val="28"/>
        </w:rPr>
        <w:t>- воспитание чувства ответственности за порученное дело, исполнительности;</w:t>
      </w:r>
    </w:p>
    <w:p w:rsidR="004329A9" w:rsidRPr="004329A9" w:rsidRDefault="004329A9" w:rsidP="004329A9">
      <w:pPr>
        <w:ind w:firstLine="540"/>
        <w:jc w:val="both"/>
        <w:rPr>
          <w:sz w:val="28"/>
          <w:szCs w:val="28"/>
        </w:rPr>
      </w:pPr>
      <w:r w:rsidRPr="004329A9">
        <w:rPr>
          <w:sz w:val="28"/>
          <w:szCs w:val="28"/>
        </w:rPr>
        <w:t>- формирование уважительного отношения к труду других людей, к чужому мнению, культуры поведения и общения в коллективе.</w:t>
      </w:r>
    </w:p>
    <w:p w:rsidR="004329A9" w:rsidRPr="004329A9" w:rsidRDefault="004329A9" w:rsidP="004329A9">
      <w:pPr>
        <w:ind w:firstLine="540"/>
        <w:jc w:val="both"/>
        <w:rPr>
          <w:sz w:val="28"/>
          <w:szCs w:val="28"/>
        </w:rPr>
      </w:pPr>
    </w:p>
    <w:p w:rsidR="004329A9" w:rsidRPr="004329A9" w:rsidRDefault="004329A9" w:rsidP="004329A9">
      <w:pPr>
        <w:ind w:firstLine="540"/>
        <w:jc w:val="both"/>
        <w:rPr>
          <w:sz w:val="28"/>
          <w:szCs w:val="28"/>
        </w:rPr>
      </w:pPr>
      <w:r w:rsidRPr="004329A9">
        <w:rPr>
          <w:sz w:val="28"/>
          <w:szCs w:val="28"/>
        </w:rPr>
        <w:t>Развивающие:</w:t>
      </w:r>
    </w:p>
    <w:p w:rsidR="004329A9" w:rsidRPr="004329A9" w:rsidRDefault="004329A9" w:rsidP="004329A9">
      <w:pPr>
        <w:ind w:firstLine="540"/>
        <w:jc w:val="both"/>
        <w:rPr>
          <w:sz w:val="28"/>
          <w:szCs w:val="28"/>
        </w:rPr>
      </w:pPr>
      <w:r w:rsidRPr="004329A9">
        <w:rPr>
          <w:sz w:val="28"/>
          <w:szCs w:val="28"/>
        </w:rPr>
        <w:t>- развитие индивидуальных способностей.</w:t>
      </w:r>
    </w:p>
    <w:p w:rsidR="00D3092C" w:rsidRPr="00D3092C" w:rsidRDefault="004329A9" w:rsidP="004329A9">
      <w:pPr>
        <w:ind w:left="225"/>
        <w:jc w:val="both"/>
        <w:rPr>
          <w:sz w:val="28"/>
          <w:szCs w:val="28"/>
        </w:rPr>
      </w:pPr>
      <w:r w:rsidRPr="004329A9">
        <w:rPr>
          <w:sz w:val="28"/>
          <w:szCs w:val="28"/>
        </w:rPr>
        <w:br w:type="page"/>
      </w:r>
    </w:p>
    <w:p w:rsidR="00D3092C" w:rsidRPr="00D3092C" w:rsidRDefault="00D3092C" w:rsidP="00D3092C">
      <w:pPr>
        <w:jc w:val="both"/>
        <w:rPr>
          <w:sz w:val="28"/>
          <w:szCs w:val="28"/>
        </w:rPr>
      </w:pPr>
    </w:p>
    <w:p w:rsidR="00D3092C" w:rsidRPr="00980BB2" w:rsidRDefault="00D3092C" w:rsidP="00D3092C">
      <w:pPr>
        <w:jc w:val="both"/>
        <w:rPr>
          <w:b/>
          <w:i/>
          <w:sz w:val="28"/>
          <w:szCs w:val="28"/>
        </w:rPr>
      </w:pPr>
      <w:r w:rsidRPr="00980BB2">
        <w:rPr>
          <w:b/>
          <w:i/>
          <w:sz w:val="28"/>
          <w:szCs w:val="28"/>
        </w:rPr>
        <w:t>В результате обучения воспитанники должны знать:</w:t>
      </w:r>
    </w:p>
    <w:p w:rsidR="00D3092C" w:rsidRPr="00041C7A" w:rsidRDefault="00D3092C" w:rsidP="00D3092C">
      <w:pPr>
        <w:jc w:val="both"/>
        <w:rPr>
          <w:sz w:val="28"/>
          <w:szCs w:val="28"/>
        </w:rPr>
      </w:pPr>
    </w:p>
    <w:p w:rsidR="00D3092C" w:rsidRPr="00041C7A" w:rsidRDefault="00D3092C" w:rsidP="00D3092C">
      <w:pPr>
        <w:jc w:val="both"/>
        <w:rPr>
          <w:sz w:val="28"/>
          <w:szCs w:val="28"/>
        </w:rPr>
      </w:pPr>
      <w:r w:rsidRPr="00041C7A">
        <w:rPr>
          <w:sz w:val="28"/>
          <w:szCs w:val="28"/>
        </w:rPr>
        <w:t>- правила техники безопасности и санитарно-гигиенические требования;</w:t>
      </w:r>
    </w:p>
    <w:p w:rsidR="00D3092C" w:rsidRPr="00041C7A" w:rsidRDefault="00D3092C" w:rsidP="00D3092C">
      <w:pPr>
        <w:jc w:val="both"/>
        <w:rPr>
          <w:sz w:val="28"/>
          <w:szCs w:val="28"/>
        </w:rPr>
      </w:pPr>
      <w:r w:rsidRPr="00041C7A">
        <w:rPr>
          <w:sz w:val="28"/>
          <w:szCs w:val="28"/>
        </w:rPr>
        <w:t>- правила сервировки стола;</w:t>
      </w:r>
    </w:p>
    <w:p w:rsidR="00D3092C" w:rsidRPr="00041C7A" w:rsidRDefault="00D3092C" w:rsidP="00D3092C">
      <w:pPr>
        <w:jc w:val="both"/>
        <w:rPr>
          <w:sz w:val="28"/>
          <w:szCs w:val="28"/>
        </w:rPr>
      </w:pPr>
      <w:r w:rsidRPr="00041C7A">
        <w:rPr>
          <w:sz w:val="28"/>
          <w:szCs w:val="28"/>
        </w:rPr>
        <w:t>- принципы ухода за одеждой и обувью;</w:t>
      </w:r>
    </w:p>
    <w:p w:rsidR="00D3092C" w:rsidRDefault="00D3092C" w:rsidP="00D3092C">
      <w:pPr>
        <w:jc w:val="both"/>
        <w:rPr>
          <w:sz w:val="28"/>
          <w:szCs w:val="28"/>
        </w:rPr>
      </w:pPr>
      <w:r>
        <w:rPr>
          <w:sz w:val="28"/>
          <w:szCs w:val="28"/>
        </w:rPr>
        <w:t>-</w:t>
      </w:r>
      <w:r w:rsidRPr="00041C7A">
        <w:rPr>
          <w:sz w:val="28"/>
          <w:szCs w:val="28"/>
        </w:rPr>
        <w:t xml:space="preserve"> правила работы с электроприборами</w:t>
      </w:r>
      <w:r>
        <w:rPr>
          <w:sz w:val="28"/>
          <w:szCs w:val="28"/>
        </w:rPr>
        <w:t>;</w:t>
      </w:r>
      <w:r w:rsidRPr="00041C7A">
        <w:rPr>
          <w:sz w:val="28"/>
          <w:szCs w:val="28"/>
        </w:rPr>
        <w:t xml:space="preserve"> </w:t>
      </w:r>
    </w:p>
    <w:p w:rsidR="00D3092C" w:rsidRPr="00041C7A" w:rsidRDefault="00D3092C" w:rsidP="00D3092C">
      <w:pPr>
        <w:jc w:val="both"/>
        <w:rPr>
          <w:sz w:val="28"/>
          <w:szCs w:val="28"/>
        </w:rPr>
      </w:pPr>
      <w:r w:rsidRPr="00041C7A">
        <w:rPr>
          <w:sz w:val="28"/>
          <w:szCs w:val="28"/>
        </w:rPr>
        <w:t>- основные методы и приемы выращивания овощей и з</w:t>
      </w:r>
      <w:r>
        <w:rPr>
          <w:sz w:val="28"/>
          <w:szCs w:val="28"/>
        </w:rPr>
        <w:t>еленых насаждений</w:t>
      </w:r>
      <w:r w:rsidRPr="00041C7A">
        <w:rPr>
          <w:sz w:val="28"/>
          <w:szCs w:val="28"/>
        </w:rPr>
        <w:t>;</w:t>
      </w:r>
    </w:p>
    <w:p w:rsidR="00D3092C" w:rsidRPr="00041C7A" w:rsidRDefault="00D3092C" w:rsidP="00D3092C">
      <w:pPr>
        <w:jc w:val="both"/>
        <w:rPr>
          <w:sz w:val="28"/>
          <w:szCs w:val="28"/>
        </w:rPr>
      </w:pPr>
    </w:p>
    <w:p w:rsidR="00D3092C" w:rsidRPr="00041C7A" w:rsidRDefault="00D3092C" w:rsidP="00D3092C">
      <w:pPr>
        <w:jc w:val="both"/>
        <w:rPr>
          <w:sz w:val="28"/>
          <w:szCs w:val="28"/>
        </w:rPr>
      </w:pPr>
    </w:p>
    <w:p w:rsidR="00D3092C" w:rsidRPr="00980BB2" w:rsidRDefault="00D3092C" w:rsidP="00D3092C">
      <w:pPr>
        <w:jc w:val="both"/>
        <w:rPr>
          <w:b/>
          <w:i/>
          <w:sz w:val="28"/>
          <w:szCs w:val="28"/>
        </w:rPr>
      </w:pPr>
      <w:r w:rsidRPr="00980BB2">
        <w:rPr>
          <w:b/>
          <w:i/>
          <w:sz w:val="28"/>
          <w:szCs w:val="28"/>
        </w:rPr>
        <w:t>Должны уметь:</w:t>
      </w:r>
    </w:p>
    <w:p w:rsidR="00D3092C" w:rsidRPr="00041C7A" w:rsidRDefault="00D3092C" w:rsidP="00D3092C">
      <w:pPr>
        <w:jc w:val="both"/>
        <w:rPr>
          <w:sz w:val="28"/>
          <w:szCs w:val="28"/>
        </w:rPr>
      </w:pPr>
    </w:p>
    <w:p w:rsidR="00D3092C" w:rsidRPr="00041C7A" w:rsidRDefault="00D3092C" w:rsidP="00D3092C">
      <w:pPr>
        <w:jc w:val="both"/>
        <w:rPr>
          <w:sz w:val="28"/>
          <w:szCs w:val="28"/>
        </w:rPr>
      </w:pPr>
      <w:r w:rsidRPr="00041C7A">
        <w:rPr>
          <w:sz w:val="28"/>
          <w:szCs w:val="28"/>
        </w:rPr>
        <w:t>- рационально организовать рабочее место и соблюдать правила безопасности труда и личной гигиены;</w:t>
      </w:r>
    </w:p>
    <w:p w:rsidR="00D3092C" w:rsidRPr="00041C7A" w:rsidRDefault="00D3092C" w:rsidP="00D3092C">
      <w:pPr>
        <w:jc w:val="both"/>
        <w:rPr>
          <w:sz w:val="28"/>
          <w:szCs w:val="28"/>
        </w:rPr>
      </w:pPr>
      <w:r>
        <w:rPr>
          <w:sz w:val="28"/>
          <w:szCs w:val="28"/>
        </w:rPr>
        <w:t>- накрывать на стол</w:t>
      </w:r>
      <w:r w:rsidRPr="00041C7A">
        <w:rPr>
          <w:sz w:val="28"/>
          <w:szCs w:val="28"/>
        </w:rPr>
        <w:t>;</w:t>
      </w:r>
    </w:p>
    <w:p w:rsidR="00D3092C" w:rsidRPr="00041C7A" w:rsidRDefault="00D3092C" w:rsidP="00D3092C">
      <w:pPr>
        <w:jc w:val="both"/>
        <w:rPr>
          <w:sz w:val="28"/>
          <w:szCs w:val="28"/>
        </w:rPr>
      </w:pPr>
      <w:r>
        <w:rPr>
          <w:sz w:val="28"/>
          <w:szCs w:val="28"/>
        </w:rPr>
        <w:t xml:space="preserve">- </w:t>
      </w:r>
      <w:r w:rsidRPr="00041C7A">
        <w:rPr>
          <w:sz w:val="28"/>
          <w:szCs w:val="28"/>
        </w:rPr>
        <w:t>осуществлять контроль качества изготовляемых изделий;</w:t>
      </w:r>
    </w:p>
    <w:p w:rsidR="00D3092C" w:rsidRPr="00041C7A" w:rsidRDefault="00D3092C" w:rsidP="00D3092C">
      <w:pPr>
        <w:jc w:val="both"/>
        <w:rPr>
          <w:sz w:val="28"/>
          <w:szCs w:val="28"/>
        </w:rPr>
      </w:pPr>
      <w:r w:rsidRPr="00041C7A">
        <w:rPr>
          <w:sz w:val="28"/>
          <w:szCs w:val="28"/>
        </w:rPr>
        <w:t>- выполнять технологические операции с использованием инструментов, приспособлений, оборудования;</w:t>
      </w:r>
    </w:p>
    <w:p w:rsidR="00D3092C" w:rsidRDefault="00D3092C" w:rsidP="00D3092C">
      <w:pPr>
        <w:jc w:val="both"/>
        <w:rPr>
          <w:sz w:val="28"/>
          <w:szCs w:val="28"/>
        </w:rPr>
      </w:pPr>
      <w:r w:rsidRPr="00041C7A">
        <w:rPr>
          <w:sz w:val="28"/>
          <w:szCs w:val="28"/>
        </w:rPr>
        <w:t xml:space="preserve">- применять </w:t>
      </w:r>
      <w:r>
        <w:rPr>
          <w:sz w:val="28"/>
          <w:szCs w:val="28"/>
        </w:rPr>
        <w:t>полученные знания и умения в</w:t>
      </w:r>
      <w:r w:rsidRPr="00041C7A">
        <w:rPr>
          <w:sz w:val="28"/>
          <w:szCs w:val="28"/>
        </w:rPr>
        <w:t xml:space="preserve"> самостоятельной практической деятельности</w:t>
      </w:r>
      <w:r>
        <w:rPr>
          <w:sz w:val="28"/>
          <w:szCs w:val="28"/>
        </w:rPr>
        <w:t>.</w:t>
      </w:r>
    </w:p>
    <w:p w:rsidR="00D3092C" w:rsidRDefault="00D3092C" w:rsidP="00D3092C">
      <w:pPr>
        <w:jc w:val="both"/>
        <w:rPr>
          <w:sz w:val="28"/>
          <w:szCs w:val="28"/>
        </w:rPr>
      </w:pPr>
    </w:p>
    <w:p w:rsidR="004B6AC8" w:rsidRPr="00666DC2" w:rsidRDefault="0007529A" w:rsidP="00821790">
      <w:pPr>
        <w:shd w:val="clear" w:color="auto" w:fill="FFFFFF"/>
        <w:jc w:val="both"/>
        <w:rPr>
          <w:bCs/>
          <w:iCs/>
          <w:color w:val="222222"/>
          <w:sz w:val="28"/>
          <w:szCs w:val="28"/>
        </w:rPr>
      </w:pPr>
      <w:r w:rsidRPr="00666DC2">
        <w:rPr>
          <w:sz w:val="28"/>
          <w:szCs w:val="28"/>
        </w:rPr>
        <w:t xml:space="preserve">     </w:t>
      </w:r>
      <w:r w:rsidR="004B6AC8" w:rsidRPr="00666DC2">
        <w:rPr>
          <w:color w:val="222222"/>
          <w:sz w:val="28"/>
          <w:szCs w:val="28"/>
        </w:rPr>
        <w:t> </w:t>
      </w:r>
      <w:r w:rsidR="00666DC2">
        <w:rPr>
          <w:bCs/>
          <w:iCs/>
          <w:color w:val="222222"/>
          <w:sz w:val="28"/>
          <w:szCs w:val="28"/>
        </w:rPr>
        <w:t>Р</w:t>
      </w:r>
      <w:r w:rsidR="004B6AC8" w:rsidRPr="00666DC2">
        <w:rPr>
          <w:bCs/>
          <w:iCs/>
          <w:color w:val="222222"/>
          <w:sz w:val="28"/>
          <w:szCs w:val="28"/>
        </w:rPr>
        <w:t>еализация основных  направлений трудового воспитания осуществляется через следующие виды трудовой деятельности:</w:t>
      </w:r>
    </w:p>
    <w:p w:rsidR="00C10B6D" w:rsidRPr="00821790" w:rsidRDefault="00C10B6D" w:rsidP="00821790">
      <w:pPr>
        <w:shd w:val="clear" w:color="auto" w:fill="FFFFFF"/>
        <w:jc w:val="both"/>
        <w:rPr>
          <w:color w:val="000000"/>
          <w:sz w:val="28"/>
          <w:szCs w:val="28"/>
        </w:rPr>
      </w:pPr>
      <w:r w:rsidRPr="00821790">
        <w:rPr>
          <w:b/>
          <w:bCs/>
          <w:color w:val="222222"/>
          <w:sz w:val="28"/>
          <w:szCs w:val="28"/>
        </w:rPr>
        <w:t>Ручной труд</w:t>
      </w:r>
      <w:r w:rsidRPr="00821790">
        <w:rPr>
          <w:color w:val="222222"/>
          <w:sz w:val="28"/>
          <w:szCs w:val="28"/>
        </w:rPr>
        <w:t> - развивает конструктивные способности детей, полезные практические навыки, формирует интерес к работе, готовность к ней,  умение оценить свои возможности, стремление выполнить работу как можно лучше (прочнее, устойчивее, изящнее, аккуратнее).</w:t>
      </w:r>
    </w:p>
    <w:p w:rsidR="00C10B6D" w:rsidRPr="00821790" w:rsidRDefault="00C10B6D" w:rsidP="00821790">
      <w:pPr>
        <w:shd w:val="clear" w:color="auto" w:fill="FFFFFF"/>
        <w:jc w:val="both"/>
        <w:rPr>
          <w:color w:val="000000"/>
          <w:sz w:val="28"/>
          <w:szCs w:val="28"/>
        </w:rPr>
      </w:pPr>
      <w:proofErr w:type="gramStart"/>
      <w:r w:rsidRPr="00821790">
        <w:rPr>
          <w:b/>
          <w:bCs/>
          <w:color w:val="222222"/>
          <w:sz w:val="28"/>
          <w:szCs w:val="28"/>
        </w:rPr>
        <w:t>Труд по самообслуживанию:</w:t>
      </w:r>
      <w:r w:rsidRPr="00821790">
        <w:rPr>
          <w:color w:val="222222"/>
          <w:sz w:val="28"/>
          <w:szCs w:val="28"/>
        </w:rPr>
        <w:t xml:space="preserve"> постоянная забота о порядке костюма, готовность сделать для этого все необходимое и сделать без требований из вне, из внутренней потребности, соблюдать гигиенические правила, соблюдение порядка в комнате.</w:t>
      </w:r>
      <w:proofErr w:type="gramEnd"/>
    </w:p>
    <w:p w:rsidR="00F478B0" w:rsidRPr="00821790" w:rsidRDefault="004B6AC8" w:rsidP="00821790">
      <w:pPr>
        <w:shd w:val="clear" w:color="auto" w:fill="FFFFFF"/>
        <w:jc w:val="both"/>
        <w:rPr>
          <w:color w:val="222222"/>
          <w:sz w:val="28"/>
          <w:szCs w:val="28"/>
        </w:rPr>
      </w:pPr>
      <w:r w:rsidRPr="00821790">
        <w:rPr>
          <w:b/>
          <w:bCs/>
          <w:color w:val="222222"/>
          <w:sz w:val="28"/>
          <w:szCs w:val="28"/>
        </w:rPr>
        <w:t>Общественно полезный труд </w:t>
      </w:r>
      <w:r w:rsidRPr="00821790">
        <w:rPr>
          <w:color w:val="222222"/>
          <w:sz w:val="28"/>
          <w:szCs w:val="28"/>
        </w:rPr>
        <w:t>организуется в интересах членов всего коллектива и каждого ребенка в отдельности. Он включает в себя труд, связанный с уборкой и озеленением территории, уход за насаждениями, поддержание чистоты и порядка в помещении и на участке, помощь взрослым при организации режимных процессов</w:t>
      </w:r>
      <w:r w:rsidR="00F478B0" w:rsidRPr="00821790">
        <w:rPr>
          <w:color w:val="222222"/>
          <w:sz w:val="28"/>
          <w:szCs w:val="28"/>
        </w:rPr>
        <w:t>.</w:t>
      </w:r>
    </w:p>
    <w:p w:rsidR="001A33D9" w:rsidRPr="001A33D9" w:rsidRDefault="001A33D9" w:rsidP="003E5BAA">
      <w:pPr>
        <w:jc w:val="both"/>
        <w:rPr>
          <w:sz w:val="28"/>
          <w:szCs w:val="28"/>
        </w:rPr>
      </w:pPr>
    </w:p>
    <w:p w:rsidR="00C62291" w:rsidRPr="00C62291" w:rsidRDefault="00C62291" w:rsidP="001600C0">
      <w:pPr>
        <w:ind w:firstLine="540"/>
        <w:jc w:val="both"/>
        <w:rPr>
          <w:sz w:val="28"/>
          <w:szCs w:val="28"/>
        </w:rPr>
      </w:pPr>
      <w:r w:rsidRPr="00C62291">
        <w:rPr>
          <w:sz w:val="28"/>
          <w:szCs w:val="28"/>
        </w:rPr>
        <w:t>Программа рассчитана на детей в возрас</w:t>
      </w:r>
      <w:r w:rsidR="00C27B1A">
        <w:rPr>
          <w:sz w:val="28"/>
          <w:szCs w:val="28"/>
        </w:rPr>
        <w:t>те от 8 до 18</w:t>
      </w:r>
      <w:r w:rsidR="00D46FC6">
        <w:rPr>
          <w:sz w:val="28"/>
          <w:szCs w:val="28"/>
        </w:rPr>
        <w:t xml:space="preserve"> </w:t>
      </w:r>
      <w:r w:rsidR="001600C0">
        <w:rPr>
          <w:sz w:val="28"/>
          <w:szCs w:val="28"/>
        </w:rPr>
        <w:t>лет.</w:t>
      </w:r>
    </w:p>
    <w:p w:rsidR="00A41B68" w:rsidRDefault="00DC79BC" w:rsidP="00A41B68">
      <w:pPr>
        <w:ind w:firstLine="540"/>
        <w:jc w:val="both"/>
        <w:rPr>
          <w:sz w:val="28"/>
          <w:szCs w:val="28"/>
        </w:rPr>
      </w:pPr>
      <w:r>
        <w:rPr>
          <w:sz w:val="28"/>
          <w:szCs w:val="28"/>
        </w:rPr>
        <w:t>Занятия</w:t>
      </w:r>
      <w:r w:rsidR="004C6CE7">
        <w:rPr>
          <w:sz w:val="28"/>
          <w:szCs w:val="28"/>
        </w:rPr>
        <w:t xml:space="preserve"> для каждого воспитанника </w:t>
      </w:r>
      <w:r>
        <w:rPr>
          <w:sz w:val="28"/>
          <w:szCs w:val="28"/>
        </w:rPr>
        <w:t xml:space="preserve"> проходят 2</w:t>
      </w:r>
      <w:r w:rsidR="00A41B68">
        <w:rPr>
          <w:sz w:val="28"/>
          <w:szCs w:val="28"/>
        </w:rPr>
        <w:t xml:space="preserve"> раз</w:t>
      </w:r>
      <w:r>
        <w:rPr>
          <w:sz w:val="28"/>
          <w:szCs w:val="28"/>
        </w:rPr>
        <w:t>а в неделю по 1 часу</w:t>
      </w:r>
      <w:r w:rsidR="00A41B68">
        <w:rPr>
          <w:sz w:val="28"/>
          <w:szCs w:val="28"/>
        </w:rPr>
        <w:t>.</w:t>
      </w:r>
    </w:p>
    <w:p w:rsidR="00932A46" w:rsidRPr="00932A46" w:rsidRDefault="00932A46" w:rsidP="00932A46">
      <w:pPr>
        <w:ind w:firstLine="360"/>
        <w:jc w:val="both"/>
        <w:rPr>
          <w:sz w:val="28"/>
          <w:szCs w:val="28"/>
        </w:rPr>
      </w:pPr>
      <w:r w:rsidRPr="00932A46">
        <w:rPr>
          <w:sz w:val="28"/>
          <w:szCs w:val="28"/>
        </w:rPr>
        <w:t>Программа рассчитана на 1 год обучения.</w:t>
      </w:r>
    </w:p>
    <w:p w:rsidR="00932A46" w:rsidRDefault="00932A46" w:rsidP="00932A46">
      <w:pPr>
        <w:suppressAutoHyphens/>
        <w:snapToGrid w:val="0"/>
        <w:rPr>
          <w:rFonts w:eastAsia="Calibri"/>
          <w:color w:val="000000"/>
          <w:sz w:val="28"/>
          <w:szCs w:val="28"/>
        </w:rPr>
      </w:pPr>
    </w:p>
    <w:p w:rsidR="00932A46" w:rsidRPr="00932A46" w:rsidRDefault="003E17A7" w:rsidP="00932A46">
      <w:pPr>
        <w:suppressAutoHyphens/>
        <w:snapToGrid w:val="0"/>
        <w:rPr>
          <w:rFonts w:eastAsia="Calibri"/>
          <w:color w:val="000000"/>
          <w:sz w:val="28"/>
          <w:szCs w:val="28"/>
        </w:rPr>
      </w:pPr>
      <w:r>
        <w:rPr>
          <w:rFonts w:eastAsia="Calibri"/>
          <w:color w:val="000000"/>
          <w:sz w:val="28"/>
          <w:szCs w:val="28"/>
        </w:rPr>
        <w:t xml:space="preserve">Календарный график: с 14.09.2020 г. по 31.05.2021 </w:t>
      </w:r>
      <w:r w:rsidR="00932A46" w:rsidRPr="00932A46">
        <w:rPr>
          <w:rFonts w:eastAsia="Calibri"/>
          <w:color w:val="000000"/>
          <w:sz w:val="28"/>
          <w:szCs w:val="28"/>
        </w:rPr>
        <w:t>г.</w:t>
      </w:r>
    </w:p>
    <w:p w:rsidR="00932A46" w:rsidRPr="00932A46" w:rsidRDefault="003E17A7" w:rsidP="00932A46">
      <w:pPr>
        <w:suppressAutoHyphens/>
        <w:snapToGrid w:val="0"/>
        <w:rPr>
          <w:rFonts w:eastAsia="Calibri"/>
          <w:color w:val="000000"/>
          <w:sz w:val="28"/>
          <w:szCs w:val="28"/>
        </w:rPr>
      </w:pPr>
      <w:r>
        <w:rPr>
          <w:rFonts w:eastAsia="Calibri"/>
          <w:color w:val="000000"/>
          <w:sz w:val="28"/>
          <w:szCs w:val="28"/>
        </w:rPr>
        <w:t>Каникулы с 1.01.21</w:t>
      </w:r>
      <w:r w:rsidR="00FA182C">
        <w:rPr>
          <w:rFonts w:eastAsia="Calibri"/>
          <w:color w:val="000000"/>
          <w:sz w:val="28"/>
          <w:szCs w:val="28"/>
        </w:rPr>
        <w:t>г. по 10</w:t>
      </w:r>
      <w:r>
        <w:rPr>
          <w:rFonts w:eastAsia="Calibri"/>
          <w:color w:val="000000"/>
          <w:sz w:val="28"/>
          <w:szCs w:val="28"/>
        </w:rPr>
        <w:t>.01.21</w:t>
      </w:r>
      <w:r w:rsidR="00932A46" w:rsidRPr="00932A46">
        <w:rPr>
          <w:rFonts w:eastAsia="Calibri"/>
          <w:color w:val="000000"/>
          <w:sz w:val="28"/>
          <w:szCs w:val="28"/>
        </w:rPr>
        <w:t>г.</w:t>
      </w:r>
    </w:p>
    <w:p w:rsidR="00932A46" w:rsidRDefault="00932A46" w:rsidP="00A41B68">
      <w:pPr>
        <w:ind w:firstLine="540"/>
        <w:jc w:val="both"/>
        <w:rPr>
          <w:sz w:val="28"/>
          <w:szCs w:val="28"/>
        </w:rPr>
      </w:pPr>
    </w:p>
    <w:p w:rsidR="00A41B68" w:rsidRDefault="00472640" w:rsidP="00A41B68">
      <w:pPr>
        <w:ind w:firstLine="540"/>
        <w:jc w:val="both"/>
        <w:rPr>
          <w:sz w:val="28"/>
          <w:szCs w:val="28"/>
        </w:rPr>
      </w:pPr>
      <w:r>
        <w:rPr>
          <w:sz w:val="28"/>
          <w:szCs w:val="28"/>
        </w:rPr>
        <w:lastRenderedPageBreak/>
        <w:t>Образовательный проце</w:t>
      </w:r>
      <w:proofErr w:type="gramStart"/>
      <w:r>
        <w:rPr>
          <w:sz w:val="28"/>
          <w:szCs w:val="28"/>
        </w:rPr>
        <w:t xml:space="preserve">сс </w:t>
      </w:r>
      <w:r w:rsidR="00A41B68">
        <w:rPr>
          <w:sz w:val="28"/>
          <w:szCs w:val="28"/>
        </w:rPr>
        <w:t>стр</w:t>
      </w:r>
      <w:proofErr w:type="gramEnd"/>
      <w:r w:rsidR="00A41B68">
        <w:rPr>
          <w:sz w:val="28"/>
          <w:szCs w:val="28"/>
        </w:rPr>
        <w:t>оится с учетом возрастных, психологических и физических особенностей воспитанников, в соответствии с которыми возможна корректировка времени и режима занятий, а также тем и технологий.</w:t>
      </w:r>
    </w:p>
    <w:p w:rsidR="00A41B68" w:rsidRDefault="00A41B68" w:rsidP="00A41B68">
      <w:pPr>
        <w:ind w:firstLine="540"/>
        <w:jc w:val="both"/>
        <w:rPr>
          <w:sz w:val="28"/>
          <w:szCs w:val="28"/>
        </w:rPr>
      </w:pPr>
      <w:r>
        <w:rPr>
          <w:sz w:val="28"/>
          <w:szCs w:val="28"/>
        </w:rPr>
        <w:t>Порядок изложения тем и их продолжительность может корректироваться в зависимости от индивидуальных склонностей, внимания и заинтересованности воспитанников.</w:t>
      </w:r>
    </w:p>
    <w:p w:rsidR="00A41B68" w:rsidRDefault="00A41B68" w:rsidP="00A41B68">
      <w:pPr>
        <w:ind w:firstLine="540"/>
        <w:jc w:val="both"/>
        <w:rPr>
          <w:sz w:val="28"/>
          <w:szCs w:val="28"/>
        </w:rPr>
      </w:pPr>
      <w:r>
        <w:rPr>
          <w:sz w:val="28"/>
          <w:szCs w:val="28"/>
        </w:rPr>
        <w:t>Темы могут меняться и в связи с приобретением новых расходных материалов для занятий.</w:t>
      </w:r>
    </w:p>
    <w:p w:rsidR="00A41B68" w:rsidRDefault="00A41B68" w:rsidP="00A41B68">
      <w:pPr>
        <w:ind w:firstLine="540"/>
        <w:jc w:val="both"/>
        <w:rPr>
          <w:sz w:val="28"/>
          <w:szCs w:val="28"/>
        </w:rPr>
      </w:pPr>
      <w:r>
        <w:rPr>
          <w:sz w:val="28"/>
          <w:szCs w:val="28"/>
        </w:rPr>
        <w:t>В тематическое планирование программы включены разделы и темы, которые воспитанники изучают в группах на теоретических занятиях с элементами практики. Эти занятия позволяют детям получить первоначальные навыки работы, освоить простейшие приемы</w:t>
      </w:r>
      <w:r w:rsidR="00DB06C3">
        <w:rPr>
          <w:sz w:val="28"/>
          <w:szCs w:val="28"/>
        </w:rPr>
        <w:t>. На такие занятия отводится 180</w:t>
      </w:r>
      <w:r w:rsidR="0075126E">
        <w:rPr>
          <w:sz w:val="28"/>
          <w:szCs w:val="28"/>
        </w:rPr>
        <w:t xml:space="preserve"> часов</w:t>
      </w:r>
      <w:r>
        <w:rPr>
          <w:sz w:val="28"/>
          <w:szCs w:val="28"/>
        </w:rPr>
        <w:t xml:space="preserve"> общей нагрузки инструктора по трудовому обучению. Дальнейшая работа </w:t>
      </w:r>
      <w:r w:rsidR="0075126E">
        <w:rPr>
          <w:sz w:val="28"/>
          <w:szCs w:val="28"/>
        </w:rPr>
        <w:t xml:space="preserve"> </w:t>
      </w:r>
      <w:r>
        <w:rPr>
          <w:sz w:val="28"/>
          <w:szCs w:val="28"/>
        </w:rPr>
        <w:t xml:space="preserve">детей строится на основе этих занятий, но уже индивидуально, с учетом их интересов и пожеланий, темпа формирования определенных навыков. В период такой работы инструктор по трудовому обучению оказывает индивидуальную помощь, учит ребят более сложным приемам, помогает выполнить вещи практической направленности. На индивидуальную работу по выбору </w:t>
      </w:r>
      <w:r w:rsidR="007A274F">
        <w:rPr>
          <w:sz w:val="28"/>
          <w:szCs w:val="28"/>
        </w:rPr>
        <w:t>воспитанников отводится 1260</w:t>
      </w:r>
      <w:r w:rsidR="00437A67">
        <w:rPr>
          <w:sz w:val="28"/>
          <w:szCs w:val="28"/>
        </w:rPr>
        <w:t xml:space="preserve"> час</w:t>
      </w:r>
      <w:r w:rsidR="007A274F">
        <w:rPr>
          <w:sz w:val="28"/>
          <w:szCs w:val="28"/>
        </w:rPr>
        <w:t>ов</w:t>
      </w:r>
      <w:r>
        <w:rPr>
          <w:sz w:val="28"/>
          <w:szCs w:val="28"/>
        </w:rPr>
        <w:t xml:space="preserve"> общей нагрузки инструктора по трудовому обучению. Такое планирование работы позволяет каждому ребенку не только освоить азы обработки тканей, вязания, приготовления пищи, но и выбрать в дальнейшем дело по душе.</w:t>
      </w:r>
    </w:p>
    <w:p w:rsidR="00DC2FB5" w:rsidRDefault="00DC2FB5" w:rsidP="00DC2FB5">
      <w:pPr>
        <w:ind w:firstLine="540"/>
        <w:jc w:val="both"/>
        <w:rPr>
          <w:sz w:val="28"/>
          <w:szCs w:val="28"/>
        </w:rPr>
      </w:pPr>
      <w:r>
        <w:rPr>
          <w:sz w:val="28"/>
          <w:szCs w:val="28"/>
        </w:rPr>
        <w:t xml:space="preserve">   </w:t>
      </w:r>
    </w:p>
    <w:p w:rsidR="00A41B68" w:rsidRDefault="00A41B68" w:rsidP="00A41B68">
      <w:pPr>
        <w:ind w:firstLine="540"/>
        <w:jc w:val="both"/>
        <w:rPr>
          <w:sz w:val="28"/>
          <w:szCs w:val="28"/>
        </w:rPr>
      </w:pPr>
      <w:r>
        <w:rPr>
          <w:sz w:val="28"/>
          <w:szCs w:val="28"/>
        </w:rPr>
        <w:t xml:space="preserve">В  связи со спецификой деятельности детского дома занятия осуществляются индивидуально и </w:t>
      </w:r>
      <w:proofErr w:type="spellStart"/>
      <w:r>
        <w:rPr>
          <w:sz w:val="28"/>
          <w:szCs w:val="28"/>
        </w:rPr>
        <w:t>микрогруппами</w:t>
      </w:r>
      <w:proofErr w:type="spellEnd"/>
      <w:r>
        <w:rPr>
          <w:sz w:val="28"/>
          <w:szCs w:val="28"/>
        </w:rPr>
        <w:t>, следуя принципу народной педагогики: «от учителя к ученику» и от «старшего к младшему», поскольку в одной группе занимаются дети разного возраста, что способствует развитию чувства коллективизма и преемственности мастерства.</w:t>
      </w:r>
    </w:p>
    <w:p w:rsidR="00A41B68" w:rsidRDefault="00A41B68" w:rsidP="00A41B68">
      <w:pPr>
        <w:ind w:firstLine="540"/>
        <w:jc w:val="both"/>
        <w:rPr>
          <w:sz w:val="28"/>
          <w:szCs w:val="28"/>
        </w:rPr>
      </w:pPr>
    </w:p>
    <w:p w:rsidR="006A659E" w:rsidRPr="00821790" w:rsidRDefault="006A659E" w:rsidP="00821790">
      <w:pPr>
        <w:ind w:firstLine="540"/>
        <w:jc w:val="both"/>
        <w:rPr>
          <w:sz w:val="28"/>
          <w:szCs w:val="28"/>
        </w:rPr>
      </w:pPr>
      <w:r w:rsidRPr="00821790">
        <w:rPr>
          <w:color w:val="222222"/>
          <w:sz w:val="28"/>
          <w:szCs w:val="28"/>
        </w:rPr>
        <w:t xml:space="preserve"> Воспитанники детского дома имеют ограниченные возможности здоровья, поэтому они быстрее, чем обычные дети, «выдыхаются», чаще снижается их работоспособность и как следствие – теряется интерес к труду. </w:t>
      </w:r>
    </w:p>
    <w:p w:rsidR="006A659E" w:rsidRPr="00821790" w:rsidRDefault="006A659E" w:rsidP="00821790">
      <w:pPr>
        <w:shd w:val="clear" w:color="auto" w:fill="FFFFFF"/>
        <w:jc w:val="both"/>
        <w:rPr>
          <w:color w:val="000000"/>
          <w:sz w:val="28"/>
          <w:szCs w:val="28"/>
        </w:rPr>
      </w:pPr>
      <w:r w:rsidRPr="00821790">
        <w:rPr>
          <w:color w:val="222222"/>
          <w:sz w:val="28"/>
          <w:szCs w:val="28"/>
        </w:rPr>
        <w:t xml:space="preserve">        Поэтому в основу программы положен целый ряд общих </w:t>
      </w:r>
      <w:r w:rsidRPr="00821790">
        <w:rPr>
          <w:b/>
          <w:bCs/>
          <w:color w:val="222222"/>
          <w:sz w:val="28"/>
          <w:szCs w:val="28"/>
        </w:rPr>
        <w:t>педагогических принципов</w:t>
      </w:r>
      <w:r w:rsidRPr="00821790">
        <w:rPr>
          <w:color w:val="222222"/>
          <w:sz w:val="28"/>
          <w:szCs w:val="28"/>
        </w:rPr>
        <w:t>:</w:t>
      </w:r>
    </w:p>
    <w:p w:rsidR="006A659E" w:rsidRPr="00821790" w:rsidRDefault="006A659E" w:rsidP="00821790">
      <w:pPr>
        <w:shd w:val="clear" w:color="auto" w:fill="FFFFFF"/>
        <w:jc w:val="both"/>
        <w:rPr>
          <w:color w:val="000000"/>
          <w:sz w:val="28"/>
          <w:szCs w:val="28"/>
        </w:rPr>
      </w:pPr>
      <w:r w:rsidRPr="00821790">
        <w:rPr>
          <w:color w:val="222222"/>
          <w:sz w:val="28"/>
          <w:szCs w:val="28"/>
        </w:rPr>
        <w:t>      </w:t>
      </w:r>
      <w:r w:rsidRPr="00821790">
        <w:rPr>
          <w:b/>
          <w:bCs/>
          <w:color w:val="222222"/>
          <w:sz w:val="28"/>
          <w:szCs w:val="28"/>
        </w:rPr>
        <w:t>1.</w:t>
      </w:r>
      <w:r w:rsidRPr="00821790">
        <w:rPr>
          <w:b/>
          <w:bCs/>
          <w:i/>
          <w:iCs/>
          <w:color w:val="222222"/>
          <w:sz w:val="28"/>
          <w:szCs w:val="28"/>
        </w:rPr>
        <w:t>Разнообразие.</w:t>
      </w:r>
      <w:r w:rsidRPr="00821790">
        <w:rPr>
          <w:color w:val="222222"/>
          <w:sz w:val="28"/>
          <w:szCs w:val="28"/>
        </w:rPr>
        <w:t> Прежде всего, труд воспитанников детского дома должен быть разнообразным по своему содержанию, формам, характеру, что дает возможность довольно широкого выбора видов труда в соответствии с индивидуальными интересами, склонностями и способностями. При отборе  видов труда и его содержания  учитывается специфика контингента детей детского дома.</w:t>
      </w:r>
    </w:p>
    <w:p w:rsidR="006A659E" w:rsidRPr="00821790" w:rsidRDefault="006A659E" w:rsidP="00821790">
      <w:pPr>
        <w:shd w:val="clear" w:color="auto" w:fill="FFFFFF"/>
        <w:jc w:val="both"/>
        <w:rPr>
          <w:color w:val="000000"/>
          <w:sz w:val="28"/>
          <w:szCs w:val="28"/>
        </w:rPr>
      </w:pPr>
      <w:r w:rsidRPr="00821790">
        <w:rPr>
          <w:color w:val="222222"/>
          <w:sz w:val="28"/>
          <w:szCs w:val="28"/>
        </w:rPr>
        <w:t>     </w:t>
      </w:r>
      <w:r w:rsidRPr="00821790">
        <w:rPr>
          <w:b/>
          <w:bCs/>
          <w:color w:val="222222"/>
          <w:sz w:val="28"/>
          <w:szCs w:val="28"/>
        </w:rPr>
        <w:t>2. </w:t>
      </w:r>
      <w:r w:rsidRPr="00821790">
        <w:rPr>
          <w:b/>
          <w:bCs/>
          <w:i/>
          <w:iCs/>
          <w:color w:val="222222"/>
          <w:sz w:val="28"/>
          <w:szCs w:val="28"/>
        </w:rPr>
        <w:t>Доступность.</w:t>
      </w:r>
      <w:r w:rsidRPr="00821790">
        <w:rPr>
          <w:color w:val="222222"/>
          <w:sz w:val="28"/>
          <w:szCs w:val="28"/>
        </w:rPr>
        <w:t xml:space="preserve"> Слишком трудные задания не содействуют концентрации внимания, приводят к быстрому физическому утомлению, </w:t>
      </w:r>
      <w:r w:rsidRPr="00821790">
        <w:rPr>
          <w:color w:val="222222"/>
          <w:sz w:val="28"/>
          <w:szCs w:val="28"/>
        </w:rPr>
        <w:lastRenderedPageBreak/>
        <w:t>снижают интерес к работе. Необходима точная дозировка трудовых заданий, как по сложности, так и по времени. </w:t>
      </w:r>
    </w:p>
    <w:p w:rsidR="006A659E" w:rsidRPr="00821790" w:rsidRDefault="004747B1" w:rsidP="00821790">
      <w:pPr>
        <w:shd w:val="clear" w:color="auto" w:fill="FFFFFF"/>
        <w:jc w:val="both"/>
        <w:rPr>
          <w:color w:val="000000"/>
          <w:sz w:val="28"/>
          <w:szCs w:val="28"/>
        </w:rPr>
      </w:pPr>
      <w:r>
        <w:rPr>
          <w:color w:val="222222"/>
          <w:sz w:val="28"/>
          <w:szCs w:val="28"/>
        </w:rPr>
        <w:t xml:space="preserve">     </w:t>
      </w:r>
      <w:r w:rsidR="006A659E" w:rsidRPr="00821790">
        <w:rPr>
          <w:b/>
          <w:bCs/>
          <w:color w:val="222222"/>
          <w:sz w:val="28"/>
          <w:szCs w:val="28"/>
        </w:rPr>
        <w:t>3</w:t>
      </w:r>
      <w:r w:rsidR="006A659E" w:rsidRPr="00821790">
        <w:rPr>
          <w:b/>
          <w:bCs/>
          <w:i/>
          <w:iCs/>
          <w:color w:val="222222"/>
          <w:sz w:val="28"/>
          <w:szCs w:val="28"/>
        </w:rPr>
        <w:t>.Результативность</w:t>
      </w:r>
      <w:r w:rsidR="006A659E" w:rsidRPr="00821790">
        <w:rPr>
          <w:b/>
          <w:bCs/>
          <w:color w:val="222222"/>
          <w:sz w:val="28"/>
          <w:szCs w:val="28"/>
        </w:rPr>
        <w:t>.</w:t>
      </w:r>
      <w:r w:rsidR="006A659E" w:rsidRPr="00821790">
        <w:rPr>
          <w:color w:val="222222"/>
          <w:sz w:val="28"/>
          <w:szCs w:val="28"/>
        </w:rPr>
        <w:t>  Трудовая деятельность должна быть ориентирована на конкретный, приносящий ощутимую пользу результат труда, что имеет для данной категории воспитанников приоритетное значение. Лишь такая работа вызывает их трудовую активность, приносит им удовлетворение, формирует у них положительное отношение к труду. Определяя трудовое задание воспитаннику или группе, педагог  четко формулирует  конечную цель труда, объясняет  детям, для чего он нужен и как будет использован. Немаловажно также если этот труд будет иметь общественно полезную направленность, а подросткам на конкретных примерах будет показана общественная польза результатов их труда (хотя бы для детского дома). Это помогает формированию у них чувства долга, ответственности и собственного достоинства, повышает их самооценку. </w:t>
      </w:r>
    </w:p>
    <w:p w:rsidR="00091863" w:rsidRPr="00821790" w:rsidRDefault="004747B1" w:rsidP="00821790">
      <w:pPr>
        <w:shd w:val="clear" w:color="auto" w:fill="FFFFFF"/>
        <w:jc w:val="both"/>
        <w:rPr>
          <w:color w:val="222222"/>
          <w:sz w:val="28"/>
          <w:szCs w:val="28"/>
        </w:rPr>
      </w:pPr>
      <w:r>
        <w:rPr>
          <w:b/>
          <w:bCs/>
          <w:color w:val="222222"/>
          <w:sz w:val="28"/>
          <w:szCs w:val="28"/>
        </w:rPr>
        <w:t xml:space="preserve">     </w:t>
      </w:r>
      <w:r w:rsidR="006A659E" w:rsidRPr="00821790">
        <w:rPr>
          <w:b/>
          <w:bCs/>
          <w:color w:val="222222"/>
          <w:sz w:val="28"/>
          <w:szCs w:val="28"/>
        </w:rPr>
        <w:t>4.</w:t>
      </w:r>
      <w:r w:rsidR="00091863" w:rsidRPr="00821790">
        <w:rPr>
          <w:b/>
          <w:bCs/>
          <w:i/>
          <w:iCs/>
          <w:color w:val="222222"/>
          <w:sz w:val="28"/>
          <w:szCs w:val="28"/>
        </w:rPr>
        <w:t>Систематичность</w:t>
      </w:r>
      <w:r w:rsidR="006A659E" w:rsidRPr="00821790">
        <w:rPr>
          <w:b/>
          <w:bCs/>
          <w:i/>
          <w:iCs/>
          <w:color w:val="222222"/>
          <w:sz w:val="28"/>
          <w:szCs w:val="28"/>
        </w:rPr>
        <w:t>.</w:t>
      </w:r>
      <w:r w:rsidR="00091863" w:rsidRPr="00821790">
        <w:rPr>
          <w:color w:val="222222"/>
          <w:sz w:val="28"/>
          <w:szCs w:val="28"/>
        </w:rPr>
        <w:t> </w:t>
      </w:r>
    </w:p>
    <w:p w:rsidR="00091863" w:rsidRPr="00821790" w:rsidRDefault="006A659E" w:rsidP="00821790">
      <w:pPr>
        <w:shd w:val="clear" w:color="auto" w:fill="FFFFFF"/>
        <w:jc w:val="both"/>
        <w:rPr>
          <w:color w:val="000000"/>
          <w:sz w:val="28"/>
          <w:szCs w:val="28"/>
        </w:rPr>
      </w:pPr>
      <w:r w:rsidRPr="00821790">
        <w:rPr>
          <w:color w:val="222222"/>
          <w:sz w:val="28"/>
          <w:szCs w:val="28"/>
        </w:rPr>
        <w:t xml:space="preserve"> Лишь тогда, когда воспитанники систематически </w:t>
      </w:r>
      <w:r w:rsidR="00091863" w:rsidRPr="00821790">
        <w:rPr>
          <w:color w:val="222222"/>
          <w:sz w:val="28"/>
          <w:szCs w:val="28"/>
        </w:rPr>
        <w:t>упражняются в различных видах трудовой деятельности, имеет место процесс их социальной реабилитации, а труд превращается в привычку. </w:t>
      </w:r>
    </w:p>
    <w:p w:rsidR="00091863" w:rsidRPr="00821790" w:rsidRDefault="004747B1" w:rsidP="00821790">
      <w:pPr>
        <w:shd w:val="clear" w:color="auto" w:fill="FFFFFF"/>
        <w:jc w:val="both"/>
        <w:rPr>
          <w:color w:val="222222"/>
          <w:sz w:val="28"/>
          <w:szCs w:val="28"/>
        </w:rPr>
      </w:pPr>
      <w:r>
        <w:rPr>
          <w:color w:val="222222"/>
          <w:sz w:val="28"/>
          <w:szCs w:val="28"/>
        </w:rPr>
        <w:t xml:space="preserve">     </w:t>
      </w:r>
      <w:r w:rsidR="00091863" w:rsidRPr="00821790">
        <w:rPr>
          <w:b/>
          <w:bCs/>
          <w:color w:val="222222"/>
          <w:sz w:val="28"/>
          <w:szCs w:val="28"/>
        </w:rPr>
        <w:t>5.</w:t>
      </w:r>
      <w:r w:rsidR="00091863" w:rsidRPr="00821790">
        <w:rPr>
          <w:b/>
          <w:bCs/>
          <w:i/>
          <w:iCs/>
          <w:color w:val="222222"/>
          <w:sz w:val="28"/>
          <w:szCs w:val="28"/>
        </w:rPr>
        <w:t>Заинтересованность.</w:t>
      </w:r>
      <w:r w:rsidR="00091863" w:rsidRPr="00821790">
        <w:rPr>
          <w:color w:val="222222"/>
          <w:sz w:val="28"/>
          <w:szCs w:val="28"/>
        </w:rPr>
        <w:t> </w:t>
      </w:r>
    </w:p>
    <w:p w:rsidR="00511EF0" w:rsidRPr="00821790" w:rsidRDefault="00091863" w:rsidP="00821790">
      <w:pPr>
        <w:shd w:val="clear" w:color="auto" w:fill="FFFFFF"/>
        <w:jc w:val="both"/>
        <w:rPr>
          <w:color w:val="222222"/>
          <w:sz w:val="28"/>
          <w:szCs w:val="28"/>
        </w:rPr>
      </w:pPr>
      <w:r w:rsidRPr="00821790">
        <w:rPr>
          <w:color w:val="222222"/>
          <w:sz w:val="28"/>
          <w:szCs w:val="28"/>
        </w:rPr>
        <w:t>Чрезвычайно важными и актуальными в воспитательном плане являются вопросы стимулирования детского труда. Для воспитанников нужны эффективные и постоянно действующие стимулы, представляющие собой разумное со</w:t>
      </w:r>
      <w:r w:rsidR="00511EF0" w:rsidRPr="00821790">
        <w:rPr>
          <w:color w:val="222222"/>
          <w:sz w:val="28"/>
          <w:szCs w:val="28"/>
        </w:rPr>
        <w:t xml:space="preserve">четание моральных поощрений за труд. Педагог  не оставляет </w:t>
      </w:r>
      <w:r w:rsidRPr="00821790">
        <w:rPr>
          <w:color w:val="222222"/>
          <w:sz w:val="28"/>
          <w:szCs w:val="28"/>
        </w:rPr>
        <w:t xml:space="preserve"> без внимания любой даже самый минимальный успех ребенка в т</w:t>
      </w:r>
      <w:r w:rsidR="00511EF0" w:rsidRPr="00821790">
        <w:rPr>
          <w:color w:val="222222"/>
          <w:sz w:val="28"/>
          <w:szCs w:val="28"/>
        </w:rPr>
        <w:t>руде и хвалит</w:t>
      </w:r>
      <w:r w:rsidRPr="00821790">
        <w:rPr>
          <w:color w:val="222222"/>
          <w:sz w:val="28"/>
          <w:szCs w:val="28"/>
        </w:rPr>
        <w:t xml:space="preserve"> за дело как можно чаще.            </w:t>
      </w:r>
    </w:p>
    <w:p w:rsidR="00511EF0" w:rsidRPr="00821790" w:rsidRDefault="004747B1" w:rsidP="00821790">
      <w:pPr>
        <w:shd w:val="clear" w:color="auto" w:fill="FFFFFF"/>
        <w:jc w:val="both"/>
        <w:rPr>
          <w:color w:val="222222"/>
          <w:sz w:val="28"/>
          <w:szCs w:val="28"/>
        </w:rPr>
      </w:pPr>
      <w:r>
        <w:rPr>
          <w:color w:val="222222"/>
          <w:sz w:val="28"/>
          <w:szCs w:val="28"/>
        </w:rPr>
        <w:t xml:space="preserve">     </w:t>
      </w:r>
      <w:r w:rsidR="00091863" w:rsidRPr="00821790">
        <w:rPr>
          <w:b/>
          <w:bCs/>
          <w:color w:val="222222"/>
          <w:sz w:val="28"/>
          <w:szCs w:val="28"/>
        </w:rPr>
        <w:t>6.</w:t>
      </w:r>
      <w:r w:rsidR="00091863" w:rsidRPr="00821790">
        <w:rPr>
          <w:b/>
          <w:bCs/>
          <w:i/>
          <w:iCs/>
          <w:color w:val="222222"/>
          <w:sz w:val="28"/>
          <w:szCs w:val="28"/>
        </w:rPr>
        <w:t>Эстетичность и эмоциональная удовлетворенность</w:t>
      </w:r>
      <w:r w:rsidR="00091863" w:rsidRPr="00821790">
        <w:rPr>
          <w:b/>
          <w:bCs/>
          <w:color w:val="222222"/>
          <w:sz w:val="28"/>
          <w:szCs w:val="28"/>
        </w:rPr>
        <w:t>.</w:t>
      </w:r>
      <w:r w:rsidR="00511EF0" w:rsidRPr="00821790">
        <w:rPr>
          <w:color w:val="222222"/>
          <w:sz w:val="28"/>
          <w:szCs w:val="28"/>
        </w:rPr>
        <w:t> </w:t>
      </w:r>
    </w:p>
    <w:p w:rsidR="00511EF0" w:rsidRPr="00821790" w:rsidRDefault="00511EF0" w:rsidP="00821790">
      <w:pPr>
        <w:shd w:val="clear" w:color="auto" w:fill="FFFFFF"/>
        <w:jc w:val="both"/>
        <w:rPr>
          <w:color w:val="222222"/>
          <w:sz w:val="28"/>
          <w:szCs w:val="28"/>
        </w:rPr>
      </w:pPr>
      <w:r w:rsidRPr="00821790">
        <w:rPr>
          <w:color w:val="222222"/>
          <w:sz w:val="28"/>
          <w:szCs w:val="28"/>
        </w:rPr>
        <w:t>Педагог должен</w:t>
      </w:r>
      <w:r w:rsidR="00091863" w:rsidRPr="00821790">
        <w:rPr>
          <w:color w:val="222222"/>
          <w:sz w:val="28"/>
          <w:szCs w:val="28"/>
        </w:rPr>
        <w:t xml:space="preserve"> добиваться от воспитанников  не только и не столько количественных показателей в труде, а качественной работы, эстетической привлекательности ее результатов.</w:t>
      </w:r>
    </w:p>
    <w:p w:rsidR="00511EF0" w:rsidRPr="00821790" w:rsidRDefault="004747B1" w:rsidP="00821790">
      <w:pPr>
        <w:shd w:val="clear" w:color="auto" w:fill="FFFFFF"/>
        <w:jc w:val="both"/>
        <w:rPr>
          <w:color w:val="222222"/>
          <w:sz w:val="28"/>
          <w:szCs w:val="28"/>
        </w:rPr>
      </w:pPr>
      <w:r>
        <w:rPr>
          <w:color w:val="222222"/>
          <w:sz w:val="28"/>
          <w:szCs w:val="28"/>
        </w:rPr>
        <w:t xml:space="preserve">     </w:t>
      </w:r>
      <w:r w:rsidR="00091863" w:rsidRPr="00821790">
        <w:rPr>
          <w:b/>
          <w:bCs/>
          <w:color w:val="222222"/>
          <w:sz w:val="28"/>
          <w:szCs w:val="28"/>
        </w:rPr>
        <w:t>7.</w:t>
      </w:r>
      <w:r w:rsidR="00091863" w:rsidRPr="00821790">
        <w:rPr>
          <w:b/>
          <w:bCs/>
          <w:i/>
          <w:iCs/>
          <w:color w:val="222222"/>
          <w:sz w:val="28"/>
          <w:szCs w:val="28"/>
        </w:rPr>
        <w:t>Наглядность.</w:t>
      </w:r>
      <w:r w:rsidR="00091863" w:rsidRPr="00821790">
        <w:rPr>
          <w:color w:val="222222"/>
          <w:sz w:val="28"/>
          <w:szCs w:val="28"/>
        </w:rPr>
        <w:t> </w:t>
      </w:r>
    </w:p>
    <w:p w:rsidR="00511EF0" w:rsidRPr="00821790" w:rsidRDefault="00091863" w:rsidP="00821790">
      <w:pPr>
        <w:shd w:val="clear" w:color="auto" w:fill="FFFFFF"/>
        <w:jc w:val="both"/>
        <w:rPr>
          <w:color w:val="222222"/>
          <w:sz w:val="28"/>
          <w:szCs w:val="28"/>
        </w:rPr>
      </w:pPr>
      <w:r w:rsidRPr="00821790">
        <w:rPr>
          <w:color w:val="222222"/>
          <w:sz w:val="28"/>
          <w:szCs w:val="28"/>
        </w:rPr>
        <w:t>Воспитанники  обязательно должны видеть результаты своего труда, сравнивать качество выполненной работы с работой других детей, чувствовать необходимость и значимость своего труда для других людей. В свя</w:t>
      </w:r>
      <w:r w:rsidR="00511EF0" w:rsidRPr="00821790">
        <w:rPr>
          <w:color w:val="222222"/>
          <w:sz w:val="28"/>
          <w:szCs w:val="28"/>
        </w:rPr>
        <w:t>зи с этим в детском доме организуются  выставки детских работ.</w:t>
      </w:r>
    </w:p>
    <w:p w:rsidR="00511EF0" w:rsidRPr="00821790" w:rsidRDefault="00511EF0" w:rsidP="00821790">
      <w:pPr>
        <w:ind w:firstLine="540"/>
        <w:jc w:val="both"/>
        <w:rPr>
          <w:sz w:val="28"/>
          <w:szCs w:val="28"/>
        </w:rPr>
      </w:pPr>
    </w:p>
    <w:p w:rsidR="00932A46" w:rsidRDefault="00932A46" w:rsidP="00821790">
      <w:pPr>
        <w:shd w:val="clear" w:color="auto" w:fill="FFFFFF"/>
        <w:jc w:val="both"/>
        <w:rPr>
          <w:color w:val="000000"/>
          <w:sz w:val="28"/>
          <w:szCs w:val="28"/>
        </w:rPr>
      </w:pPr>
    </w:p>
    <w:p w:rsidR="00091863" w:rsidRPr="00821790" w:rsidRDefault="00091863" w:rsidP="00821790">
      <w:pPr>
        <w:shd w:val="clear" w:color="auto" w:fill="FFFFFF"/>
        <w:jc w:val="both"/>
        <w:rPr>
          <w:color w:val="000000"/>
          <w:sz w:val="28"/>
          <w:szCs w:val="28"/>
        </w:rPr>
      </w:pPr>
      <w:r w:rsidRPr="00821790">
        <w:rPr>
          <w:color w:val="222222"/>
          <w:sz w:val="28"/>
          <w:szCs w:val="28"/>
        </w:rPr>
        <w:t>Успех трудового воспитания зависит от его правильной организации, соблюдения </w:t>
      </w:r>
      <w:r w:rsidRPr="00821790">
        <w:rPr>
          <w:b/>
          <w:bCs/>
          <w:i/>
          <w:iCs/>
          <w:color w:val="222222"/>
          <w:sz w:val="28"/>
          <w:szCs w:val="28"/>
        </w:rPr>
        <w:t>педагогических условий</w:t>
      </w:r>
      <w:r w:rsidRPr="00821790">
        <w:rPr>
          <w:b/>
          <w:bCs/>
          <w:color w:val="222222"/>
          <w:sz w:val="28"/>
          <w:szCs w:val="28"/>
        </w:rPr>
        <w:t>:</w:t>
      </w:r>
    </w:p>
    <w:p w:rsidR="00091863" w:rsidRPr="00821790" w:rsidRDefault="00091863" w:rsidP="00821790">
      <w:pPr>
        <w:shd w:val="clear" w:color="auto" w:fill="FFFFFF"/>
        <w:jc w:val="both"/>
        <w:rPr>
          <w:color w:val="000000"/>
          <w:sz w:val="28"/>
          <w:szCs w:val="28"/>
        </w:rPr>
      </w:pPr>
      <w:r w:rsidRPr="00821790">
        <w:rPr>
          <w:color w:val="222222"/>
          <w:sz w:val="28"/>
          <w:szCs w:val="28"/>
        </w:rPr>
        <w:t>- сочетание общественной значимости труда с личными интересами воспитанников, их убежденность в целесообразности и полезности предстоящей деятельности для общества, их группы  и для себя;</w:t>
      </w:r>
    </w:p>
    <w:p w:rsidR="00091863" w:rsidRPr="00821790" w:rsidRDefault="00091863" w:rsidP="00821790">
      <w:pPr>
        <w:shd w:val="clear" w:color="auto" w:fill="FFFFFF"/>
        <w:jc w:val="both"/>
        <w:rPr>
          <w:color w:val="000000"/>
          <w:sz w:val="28"/>
          <w:szCs w:val="28"/>
        </w:rPr>
      </w:pPr>
      <w:r w:rsidRPr="00821790">
        <w:rPr>
          <w:color w:val="222222"/>
          <w:sz w:val="28"/>
          <w:szCs w:val="28"/>
        </w:rPr>
        <w:t>- доступность и посильность трудовой деятельности;</w:t>
      </w:r>
    </w:p>
    <w:p w:rsidR="003E5BAA" w:rsidRPr="004747B1" w:rsidRDefault="00091863" w:rsidP="004747B1">
      <w:pPr>
        <w:shd w:val="clear" w:color="auto" w:fill="FFFFFF"/>
        <w:jc w:val="both"/>
        <w:rPr>
          <w:rFonts w:ascii="Arial" w:hAnsi="Arial" w:cs="Arial"/>
          <w:color w:val="000000"/>
          <w:sz w:val="21"/>
          <w:szCs w:val="21"/>
        </w:rPr>
      </w:pPr>
      <w:r w:rsidRPr="00821790">
        <w:rPr>
          <w:color w:val="222222"/>
          <w:sz w:val="28"/>
          <w:szCs w:val="28"/>
        </w:rPr>
        <w:t>- разумная требовательность в осуществлении трудовой деятельности воспитанников</w:t>
      </w:r>
      <w:r w:rsidRPr="00091863">
        <w:rPr>
          <w:rFonts w:ascii="Arial" w:hAnsi="Arial" w:cs="Arial"/>
          <w:color w:val="222222"/>
          <w:sz w:val="27"/>
          <w:szCs w:val="27"/>
        </w:rPr>
        <w:t>. </w:t>
      </w:r>
    </w:p>
    <w:p w:rsidR="0022640C" w:rsidRPr="007855A9" w:rsidRDefault="0022640C" w:rsidP="00682455">
      <w:pPr>
        <w:jc w:val="both"/>
        <w:rPr>
          <w:sz w:val="28"/>
          <w:szCs w:val="28"/>
        </w:rPr>
      </w:pPr>
    </w:p>
    <w:p w:rsidR="008F56A5" w:rsidRDefault="008F56A5" w:rsidP="008F56A5">
      <w:pPr>
        <w:ind w:firstLine="540"/>
        <w:jc w:val="center"/>
        <w:rPr>
          <w:b/>
          <w:sz w:val="36"/>
          <w:szCs w:val="36"/>
        </w:rPr>
      </w:pPr>
      <w:r>
        <w:rPr>
          <w:b/>
          <w:sz w:val="36"/>
          <w:szCs w:val="36"/>
        </w:rPr>
        <w:lastRenderedPageBreak/>
        <w:t>Учебный план</w:t>
      </w:r>
    </w:p>
    <w:p w:rsidR="008F56A5" w:rsidRDefault="008F56A5" w:rsidP="008F56A5">
      <w:pPr>
        <w:ind w:firstLine="540"/>
        <w:jc w:val="center"/>
        <w:rPr>
          <w:b/>
          <w:sz w:val="36"/>
          <w:szCs w:val="36"/>
        </w:rPr>
      </w:pPr>
    </w:p>
    <w:p w:rsidR="008F56A5" w:rsidRDefault="008F56A5" w:rsidP="008F56A5">
      <w:pPr>
        <w:ind w:firstLine="540"/>
        <w:jc w:val="both"/>
        <w:rPr>
          <w:sz w:val="28"/>
          <w:szCs w:val="28"/>
        </w:rPr>
      </w:pPr>
    </w:p>
    <w:tbl>
      <w:tblPr>
        <w:tblStyle w:val="a3"/>
        <w:tblW w:w="0" w:type="auto"/>
        <w:tblLook w:val="04A0" w:firstRow="1" w:lastRow="0" w:firstColumn="1" w:lastColumn="0" w:noHBand="0" w:noVBand="1"/>
      </w:tblPr>
      <w:tblGrid>
        <w:gridCol w:w="817"/>
        <w:gridCol w:w="7229"/>
        <w:gridCol w:w="1525"/>
      </w:tblGrid>
      <w:tr w:rsidR="00EC123B" w:rsidRPr="009D1CE4" w:rsidTr="009854FA">
        <w:tc>
          <w:tcPr>
            <w:tcW w:w="817" w:type="dxa"/>
          </w:tcPr>
          <w:p w:rsidR="00EC123B" w:rsidRPr="009D1CE4" w:rsidRDefault="009854FA" w:rsidP="009D1CE4">
            <w:pPr>
              <w:jc w:val="center"/>
              <w:rPr>
                <w:b/>
                <w:sz w:val="28"/>
                <w:szCs w:val="28"/>
              </w:rPr>
            </w:pPr>
            <w:r w:rsidRPr="009D1CE4">
              <w:rPr>
                <w:b/>
                <w:sz w:val="28"/>
                <w:szCs w:val="28"/>
              </w:rPr>
              <w:t>№№</w:t>
            </w:r>
            <w:r w:rsidRPr="009D1CE4">
              <w:rPr>
                <w:b/>
                <w:sz w:val="28"/>
                <w:szCs w:val="28"/>
              </w:rPr>
              <w:br/>
              <w:t>ПП</w:t>
            </w:r>
          </w:p>
        </w:tc>
        <w:tc>
          <w:tcPr>
            <w:tcW w:w="7229" w:type="dxa"/>
          </w:tcPr>
          <w:p w:rsidR="00EC123B" w:rsidRPr="009D1CE4" w:rsidRDefault="009854FA" w:rsidP="009D1CE4">
            <w:pPr>
              <w:jc w:val="center"/>
              <w:rPr>
                <w:b/>
                <w:sz w:val="28"/>
                <w:szCs w:val="28"/>
              </w:rPr>
            </w:pPr>
            <w:r w:rsidRPr="009D1CE4">
              <w:rPr>
                <w:b/>
                <w:sz w:val="28"/>
                <w:szCs w:val="28"/>
              </w:rPr>
              <w:t>Разделы и темы</w:t>
            </w:r>
          </w:p>
        </w:tc>
        <w:tc>
          <w:tcPr>
            <w:tcW w:w="1525" w:type="dxa"/>
          </w:tcPr>
          <w:p w:rsidR="00EC123B" w:rsidRPr="009D1CE4" w:rsidRDefault="009854FA" w:rsidP="009D1CE4">
            <w:pPr>
              <w:jc w:val="center"/>
              <w:rPr>
                <w:b/>
                <w:sz w:val="28"/>
                <w:szCs w:val="28"/>
              </w:rPr>
            </w:pPr>
            <w:r w:rsidRPr="009D1CE4">
              <w:rPr>
                <w:b/>
                <w:sz w:val="28"/>
                <w:szCs w:val="28"/>
              </w:rPr>
              <w:t>Кол-во часов</w:t>
            </w:r>
          </w:p>
        </w:tc>
      </w:tr>
      <w:tr w:rsidR="00EC123B" w:rsidTr="009854FA">
        <w:tc>
          <w:tcPr>
            <w:tcW w:w="817" w:type="dxa"/>
          </w:tcPr>
          <w:p w:rsidR="00EC123B" w:rsidRDefault="009854FA" w:rsidP="008F56A5">
            <w:pPr>
              <w:jc w:val="both"/>
              <w:rPr>
                <w:sz w:val="28"/>
                <w:szCs w:val="28"/>
              </w:rPr>
            </w:pPr>
            <w:r>
              <w:rPr>
                <w:sz w:val="28"/>
                <w:szCs w:val="28"/>
              </w:rPr>
              <w:t>1.</w:t>
            </w:r>
          </w:p>
        </w:tc>
        <w:tc>
          <w:tcPr>
            <w:tcW w:w="7229" w:type="dxa"/>
          </w:tcPr>
          <w:p w:rsidR="00EC123B" w:rsidRDefault="000468DF" w:rsidP="008F56A5">
            <w:pPr>
              <w:jc w:val="both"/>
              <w:rPr>
                <w:sz w:val="28"/>
                <w:szCs w:val="28"/>
              </w:rPr>
            </w:pPr>
            <w:r>
              <w:rPr>
                <w:sz w:val="28"/>
                <w:szCs w:val="28"/>
              </w:rPr>
              <w:t>Вводное занятие. Инструктаж по ТБ</w:t>
            </w:r>
          </w:p>
        </w:tc>
        <w:tc>
          <w:tcPr>
            <w:tcW w:w="1525" w:type="dxa"/>
          </w:tcPr>
          <w:p w:rsidR="00EC123B" w:rsidRDefault="009D1CE4" w:rsidP="009D1CE4">
            <w:pPr>
              <w:jc w:val="center"/>
              <w:rPr>
                <w:sz w:val="28"/>
                <w:szCs w:val="28"/>
              </w:rPr>
            </w:pPr>
            <w:r>
              <w:rPr>
                <w:sz w:val="28"/>
                <w:szCs w:val="28"/>
              </w:rPr>
              <w:t>1</w:t>
            </w:r>
          </w:p>
        </w:tc>
      </w:tr>
      <w:tr w:rsidR="009D1CE4" w:rsidTr="009854FA">
        <w:tc>
          <w:tcPr>
            <w:tcW w:w="817" w:type="dxa"/>
          </w:tcPr>
          <w:p w:rsidR="009D1CE4" w:rsidRDefault="009D1CE4" w:rsidP="008F56A5">
            <w:pPr>
              <w:jc w:val="both"/>
              <w:rPr>
                <w:sz w:val="28"/>
                <w:szCs w:val="28"/>
              </w:rPr>
            </w:pPr>
          </w:p>
        </w:tc>
        <w:tc>
          <w:tcPr>
            <w:tcW w:w="7229" w:type="dxa"/>
          </w:tcPr>
          <w:p w:rsidR="009D1CE4" w:rsidRDefault="009D1CE4" w:rsidP="008F56A5">
            <w:pPr>
              <w:jc w:val="both"/>
              <w:rPr>
                <w:sz w:val="28"/>
                <w:szCs w:val="28"/>
              </w:rPr>
            </w:pPr>
          </w:p>
        </w:tc>
        <w:tc>
          <w:tcPr>
            <w:tcW w:w="1525" w:type="dxa"/>
          </w:tcPr>
          <w:p w:rsidR="009D1CE4" w:rsidRDefault="009D1CE4" w:rsidP="009D1CE4">
            <w:pPr>
              <w:jc w:val="center"/>
              <w:rPr>
                <w:sz w:val="28"/>
                <w:szCs w:val="28"/>
              </w:rPr>
            </w:pPr>
          </w:p>
        </w:tc>
      </w:tr>
      <w:tr w:rsidR="00EC123B" w:rsidTr="009854FA">
        <w:tc>
          <w:tcPr>
            <w:tcW w:w="817" w:type="dxa"/>
          </w:tcPr>
          <w:p w:rsidR="00EC123B" w:rsidRDefault="000468DF" w:rsidP="008F56A5">
            <w:pPr>
              <w:jc w:val="both"/>
              <w:rPr>
                <w:sz w:val="28"/>
                <w:szCs w:val="28"/>
              </w:rPr>
            </w:pPr>
            <w:r>
              <w:rPr>
                <w:sz w:val="28"/>
                <w:szCs w:val="28"/>
              </w:rPr>
              <w:t>2.</w:t>
            </w:r>
          </w:p>
        </w:tc>
        <w:tc>
          <w:tcPr>
            <w:tcW w:w="7229" w:type="dxa"/>
          </w:tcPr>
          <w:p w:rsidR="00EC123B" w:rsidRDefault="000468DF" w:rsidP="008F56A5">
            <w:pPr>
              <w:jc w:val="both"/>
              <w:rPr>
                <w:sz w:val="28"/>
                <w:szCs w:val="28"/>
              </w:rPr>
            </w:pPr>
            <w:r>
              <w:rPr>
                <w:sz w:val="28"/>
                <w:szCs w:val="28"/>
              </w:rPr>
              <w:t>Создание изд</w:t>
            </w:r>
            <w:r w:rsidR="006D73F6">
              <w:rPr>
                <w:sz w:val="28"/>
                <w:szCs w:val="28"/>
              </w:rPr>
              <w:t xml:space="preserve">елий из текстильных </w:t>
            </w:r>
            <w:r>
              <w:rPr>
                <w:sz w:val="28"/>
                <w:szCs w:val="28"/>
              </w:rPr>
              <w:t xml:space="preserve"> материалов</w:t>
            </w:r>
          </w:p>
        </w:tc>
        <w:tc>
          <w:tcPr>
            <w:tcW w:w="1525" w:type="dxa"/>
          </w:tcPr>
          <w:p w:rsidR="00EC123B" w:rsidRDefault="009D1CE4" w:rsidP="009D1CE4">
            <w:pPr>
              <w:jc w:val="center"/>
              <w:rPr>
                <w:sz w:val="28"/>
                <w:szCs w:val="28"/>
              </w:rPr>
            </w:pPr>
            <w:r>
              <w:rPr>
                <w:sz w:val="28"/>
                <w:szCs w:val="28"/>
              </w:rPr>
              <w:t>32</w:t>
            </w:r>
          </w:p>
        </w:tc>
      </w:tr>
      <w:tr w:rsidR="00EC123B" w:rsidTr="009854FA">
        <w:tc>
          <w:tcPr>
            <w:tcW w:w="817" w:type="dxa"/>
          </w:tcPr>
          <w:p w:rsidR="00EC123B" w:rsidRDefault="00EC123B" w:rsidP="008F56A5">
            <w:pPr>
              <w:jc w:val="both"/>
              <w:rPr>
                <w:sz w:val="28"/>
                <w:szCs w:val="28"/>
              </w:rPr>
            </w:pPr>
          </w:p>
        </w:tc>
        <w:tc>
          <w:tcPr>
            <w:tcW w:w="7229" w:type="dxa"/>
          </w:tcPr>
          <w:p w:rsidR="00EC123B" w:rsidRDefault="00EC123B" w:rsidP="008F56A5">
            <w:pPr>
              <w:jc w:val="both"/>
              <w:rPr>
                <w:sz w:val="28"/>
                <w:szCs w:val="28"/>
              </w:rPr>
            </w:pPr>
          </w:p>
        </w:tc>
        <w:tc>
          <w:tcPr>
            <w:tcW w:w="1525" w:type="dxa"/>
          </w:tcPr>
          <w:p w:rsidR="00EC123B" w:rsidRDefault="00EC123B" w:rsidP="009D1CE4">
            <w:pPr>
              <w:jc w:val="center"/>
              <w:rPr>
                <w:sz w:val="28"/>
                <w:szCs w:val="28"/>
              </w:rPr>
            </w:pPr>
          </w:p>
        </w:tc>
      </w:tr>
      <w:tr w:rsidR="00EC123B" w:rsidTr="009854FA">
        <w:tc>
          <w:tcPr>
            <w:tcW w:w="817" w:type="dxa"/>
          </w:tcPr>
          <w:p w:rsidR="00EC123B" w:rsidRDefault="000468DF" w:rsidP="008F56A5">
            <w:pPr>
              <w:jc w:val="both"/>
              <w:rPr>
                <w:sz w:val="28"/>
                <w:szCs w:val="28"/>
              </w:rPr>
            </w:pPr>
            <w:r>
              <w:rPr>
                <w:sz w:val="28"/>
                <w:szCs w:val="28"/>
              </w:rPr>
              <w:t>3.</w:t>
            </w:r>
          </w:p>
        </w:tc>
        <w:tc>
          <w:tcPr>
            <w:tcW w:w="7229" w:type="dxa"/>
          </w:tcPr>
          <w:p w:rsidR="00EC123B" w:rsidRDefault="00E72FAF" w:rsidP="008F56A5">
            <w:pPr>
              <w:jc w:val="both"/>
              <w:rPr>
                <w:sz w:val="28"/>
                <w:szCs w:val="28"/>
              </w:rPr>
            </w:pPr>
            <w:r>
              <w:rPr>
                <w:sz w:val="28"/>
                <w:szCs w:val="28"/>
              </w:rPr>
              <w:t>Технология ведения дома</w:t>
            </w:r>
          </w:p>
        </w:tc>
        <w:tc>
          <w:tcPr>
            <w:tcW w:w="1525" w:type="dxa"/>
          </w:tcPr>
          <w:p w:rsidR="00EC123B" w:rsidRDefault="00E72FAF" w:rsidP="009D1CE4">
            <w:pPr>
              <w:jc w:val="center"/>
              <w:rPr>
                <w:sz w:val="28"/>
                <w:szCs w:val="28"/>
              </w:rPr>
            </w:pPr>
            <w:r>
              <w:rPr>
                <w:sz w:val="28"/>
                <w:szCs w:val="28"/>
              </w:rPr>
              <w:t>12</w:t>
            </w:r>
          </w:p>
        </w:tc>
      </w:tr>
      <w:tr w:rsidR="00EC123B" w:rsidTr="009854FA">
        <w:tc>
          <w:tcPr>
            <w:tcW w:w="817" w:type="dxa"/>
          </w:tcPr>
          <w:p w:rsidR="00EC123B" w:rsidRDefault="00EC123B" w:rsidP="008F56A5">
            <w:pPr>
              <w:jc w:val="both"/>
              <w:rPr>
                <w:sz w:val="28"/>
                <w:szCs w:val="28"/>
              </w:rPr>
            </w:pPr>
          </w:p>
        </w:tc>
        <w:tc>
          <w:tcPr>
            <w:tcW w:w="7229" w:type="dxa"/>
          </w:tcPr>
          <w:p w:rsidR="00EC123B" w:rsidRDefault="00EC123B" w:rsidP="008F56A5">
            <w:pPr>
              <w:jc w:val="both"/>
              <w:rPr>
                <w:sz w:val="28"/>
                <w:szCs w:val="28"/>
              </w:rPr>
            </w:pPr>
          </w:p>
        </w:tc>
        <w:tc>
          <w:tcPr>
            <w:tcW w:w="1525" w:type="dxa"/>
          </w:tcPr>
          <w:p w:rsidR="00EC123B" w:rsidRDefault="00EC123B" w:rsidP="009D1CE4">
            <w:pPr>
              <w:jc w:val="center"/>
              <w:rPr>
                <w:sz w:val="28"/>
                <w:szCs w:val="28"/>
              </w:rPr>
            </w:pPr>
          </w:p>
        </w:tc>
      </w:tr>
      <w:tr w:rsidR="00EC123B" w:rsidTr="009854FA">
        <w:tc>
          <w:tcPr>
            <w:tcW w:w="817" w:type="dxa"/>
          </w:tcPr>
          <w:p w:rsidR="00EC123B" w:rsidRDefault="000468DF" w:rsidP="008F56A5">
            <w:pPr>
              <w:jc w:val="both"/>
              <w:rPr>
                <w:sz w:val="28"/>
                <w:szCs w:val="28"/>
              </w:rPr>
            </w:pPr>
            <w:r>
              <w:rPr>
                <w:sz w:val="28"/>
                <w:szCs w:val="28"/>
              </w:rPr>
              <w:t>4.</w:t>
            </w:r>
          </w:p>
        </w:tc>
        <w:tc>
          <w:tcPr>
            <w:tcW w:w="7229" w:type="dxa"/>
          </w:tcPr>
          <w:p w:rsidR="00EC123B" w:rsidRDefault="00E72FAF" w:rsidP="008F56A5">
            <w:pPr>
              <w:jc w:val="both"/>
              <w:rPr>
                <w:sz w:val="28"/>
                <w:szCs w:val="28"/>
              </w:rPr>
            </w:pPr>
            <w:r>
              <w:rPr>
                <w:sz w:val="28"/>
                <w:szCs w:val="28"/>
              </w:rPr>
              <w:t>Кулинария</w:t>
            </w:r>
          </w:p>
        </w:tc>
        <w:tc>
          <w:tcPr>
            <w:tcW w:w="1525" w:type="dxa"/>
          </w:tcPr>
          <w:p w:rsidR="00EC123B" w:rsidRDefault="00E72FAF" w:rsidP="009D1CE4">
            <w:pPr>
              <w:jc w:val="center"/>
              <w:rPr>
                <w:sz w:val="28"/>
                <w:szCs w:val="28"/>
              </w:rPr>
            </w:pPr>
            <w:r>
              <w:rPr>
                <w:sz w:val="28"/>
                <w:szCs w:val="28"/>
              </w:rPr>
              <w:t>21</w:t>
            </w:r>
          </w:p>
        </w:tc>
      </w:tr>
      <w:tr w:rsidR="00EC123B" w:rsidTr="009854FA">
        <w:tc>
          <w:tcPr>
            <w:tcW w:w="817" w:type="dxa"/>
          </w:tcPr>
          <w:p w:rsidR="00EC123B" w:rsidRDefault="00EC123B" w:rsidP="008F56A5">
            <w:pPr>
              <w:jc w:val="both"/>
              <w:rPr>
                <w:sz w:val="28"/>
                <w:szCs w:val="28"/>
              </w:rPr>
            </w:pPr>
          </w:p>
        </w:tc>
        <w:tc>
          <w:tcPr>
            <w:tcW w:w="7229" w:type="dxa"/>
          </w:tcPr>
          <w:p w:rsidR="00EC123B" w:rsidRDefault="00EC123B" w:rsidP="008F56A5">
            <w:pPr>
              <w:jc w:val="both"/>
              <w:rPr>
                <w:sz w:val="28"/>
                <w:szCs w:val="28"/>
              </w:rPr>
            </w:pPr>
          </w:p>
        </w:tc>
        <w:tc>
          <w:tcPr>
            <w:tcW w:w="1525" w:type="dxa"/>
          </w:tcPr>
          <w:p w:rsidR="00EC123B" w:rsidRDefault="00EC123B" w:rsidP="009D1CE4">
            <w:pPr>
              <w:jc w:val="center"/>
              <w:rPr>
                <w:sz w:val="28"/>
                <w:szCs w:val="28"/>
              </w:rPr>
            </w:pPr>
          </w:p>
        </w:tc>
      </w:tr>
      <w:tr w:rsidR="000468DF" w:rsidTr="009854FA">
        <w:tc>
          <w:tcPr>
            <w:tcW w:w="817" w:type="dxa"/>
          </w:tcPr>
          <w:p w:rsidR="000468DF" w:rsidRDefault="000468DF" w:rsidP="008F56A5">
            <w:pPr>
              <w:jc w:val="both"/>
              <w:rPr>
                <w:sz w:val="28"/>
                <w:szCs w:val="28"/>
              </w:rPr>
            </w:pPr>
            <w:r>
              <w:rPr>
                <w:sz w:val="28"/>
                <w:szCs w:val="28"/>
              </w:rPr>
              <w:t xml:space="preserve">5. </w:t>
            </w:r>
          </w:p>
        </w:tc>
        <w:tc>
          <w:tcPr>
            <w:tcW w:w="7229" w:type="dxa"/>
          </w:tcPr>
          <w:p w:rsidR="000468DF" w:rsidRDefault="000468DF" w:rsidP="008F56A5">
            <w:pPr>
              <w:jc w:val="both"/>
              <w:rPr>
                <w:sz w:val="28"/>
                <w:szCs w:val="28"/>
              </w:rPr>
            </w:pPr>
            <w:r>
              <w:rPr>
                <w:sz w:val="28"/>
                <w:szCs w:val="28"/>
              </w:rPr>
              <w:t>Дизайн пришкольного участка</w:t>
            </w:r>
          </w:p>
        </w:tc>
        <w:tc>
          <w:tcPr>
            <w:tcW w:w="1525" w:type="dxa"/>
          </w:tcPr>
          <w:p w:rsidR="000468DF" w:rsidRDefault="009D1CE4" w:rsidP="009D1CE4">
            <w:pPr>
              <w:jc w:val="center"/>
              <w:rPr>
                <w:sz w:val="28"/>
                <w:szCs w:val="28"/>
              </w:rPr>
            </w:pPr>
            <w:r>
              <w:rPr>
                <w:sz w:val="28"/>
                <w:szCs w:val="28"/>
              </w:rPr>
              <w:t>6</w:t>
            </w:r>
          </w:p>
        </w:tc>
      </w:tr>
      <w:tr w:rsidR="000468DF" w:rsidTr="009854FA">
        <w:tc>
          <w:tcPr>
            <w:tcW w:w="817" w:type="dxa"/>
          </w:tcPr>
          <w:p w:rsidR="000468DF" w:rsidRDefault="000468DF" w:rsidP="008F56A5">
            <w:pPr>
              <w:jc w:val="both"/>
              <w:rPr>
                <w:sz w:val="28"/>
                <w:szCs w:val="28"/>
              </w:rPr>
            </w:pPr>
          </w:p>
        </w:tc>
        <w:tc>
          <w:tcPr>
            <w:tcW w:w="7229" w:type="dxa"/>
          </w:tcPr>
          <w:p w:rsidR="000468DF" w:rsidRDefault="000468DF" w:rsidP="008F56A5">
            <w:pPr>
              <w:jc w:val="both"/>
              <w:rPr>
                <w:sz w:val="28"/>
                <w:szCs w:val="28"/>
              </w:rPr>
            </w:pPr>
          </w:p>
        </w:tc>
        <w:tc>
          <w:tcPr>
            <w:tcW w:w="1525" w:type="dxa"/>
          </w:tcPr>
          <w:p w:rsidR="000468DF" w:rsidRDefault="000468DF" w:rsidP="009D1CE4">
            <w:pPr>
              <w:jc w:val="center"/>
              <w:rPr>
                <w:sz w:val="28"/>
                <w:szCs w:val="28"/>
              </w:rPr>
            </w:pPr>
          </w:p>
        </w:tc>
      </w:tr>
      <w:tr w:rsidR="000468DF" w:rsidTr="009854FA">
        <w:tc>
          <w:tcPr>
            <w:tcW w:w="817" w:type="dxa"/>
          </w:tcPr>
          <w:p w:rsidR="000468DF" w:rsidRDefault="000468DF" w:rsidP="008F56A5">
            <w:pPr>
              <w:jc w:val="both"/>
              <w:rPr>
                <w:sz w:val="28"/>
                <w:szCs w:val="28"/>
              </w:rPr>
            </w:pPr>
          </w:p>
        </w:tc>
        <w:tc>
          <w:tcPr>
            <w:tcW w:w="7229" w:type="dxa"/>
          </w:tcPr>
          <w:p w:rsidR="000468DF" w:rsidRDefault="009D1CE4" w:rsidP="008F56A5">
            <w:pPr>
              <w:jc w:val="both"/>
              <w:rPr>
                <w:sz w:val="28"/>
                <w:szCs w:val="28"/>
              </w:rPr>
            </w:pPr>
            <w:r>
              <w:rPr>
                <w:sz w:val="28"/>
                <w:szCs w:val="28"/>
              </w:rPr>
              <w:t>ИТОГО:</w:t>
            </w:r>
          </w:p>
        </w:tc>
        <w:tc>
          <w:tcPr>
            <w:tcW w:w="1525" w:type="dxa"/>
          </w:tcPr>
          <w:p w:rsidR="000468DF" w:rsidRDefault="009D1CE4" w:rsidP="009D1CE4">
            <w:pPr>
              <w:jc w:val="center"/>
              <w:rPr>
                <w:sz w:val="28"/>
                <w:szCs w:val="28"/>
              </w:rPr>
            </w:pPr>
            <w:r>
              <w:rPr>
                <w:sz w:val="28"/>
                <w:szCs w:val="28"/>
              </w:rPr>
              <w:t>72</w:t>
            </w:r>
          </w:p>
        </w:tc>
      </w:tr>
    </w:tbl>
    <w:p w:rsidR="008F56A5" w:rsidRDefault="008F56A5" w:rsidP="008F56A5">
      <w:pPr>
        <w:ind w:firstLine="540"/>
        <w:jc w:val="both"/>
        <w:rPr>
          <w:sz w:val="28"/>
          <w:szCs w:val="28"/>
        </w:rPr>
      </w:pPr>
    </w:p>
    <w:p w:rsidR="008F56A5" w:rsidRDefault="008F56A5" w:rsidP="008F56A5">
      <w:pPr>
        <w:ind w:firstLine="540"/>
        <w:jc w:val="both"/>
        <w:rPr>
          <w:sz w:val="28"/>
          <w:szCs w:val="28"/>
        </w:rPr>
      </w:pPr>
    </w:p>
    <w:p w:rsidR="00372061" w:rsidRDefault="00372061" w:rsidP="00682455">
      <w:pPr>
        <w:jc w:val="both"/>
        <w:rPr>
          <w:sz w:val="32"/>
          <w:szCs w:val="32"/>
        </w:rPr>
      </w:pPr>
    </w:p>
    <w:p w:rsidR="00372061" w:rsidRDefault="00372061" w:rsidP="00682455">
      <w:pPr>
        <w:jc w:val="both"/>
        <w:rPr>
          <w:sz w:val="32"/>
          <w:szCs w:val="32"/>
        </w:rPr>
      </w:pPr>
    </w:p>
    <w:p w:rsidR="00372061" w:rsidRDefault="00372061" w:rsidP="00682455">
      <w:pPr>
        <w:jc w:val="both"/>
        <w:rPr>
          <w:sz w:val="32"/>
          <w:szCs w:val="32"/>
        </w:rPr>
      </w:pPr>
    </w:p>
    <w:p w:rsidR="00372061" w:rsidRDefault="00372061" w:rsidP="00682455">
      <w:pPr>
        <w:jc w:val="both"/>
        <w:rPr>
          <w:sz w:val="32"/>
          <w:szCs w:val="32"/>
        </w:rPr>
      </w:pPr>
    </w:p>
    <w:p w:rsidR="00372061" w:rsidRDefault="0037206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E17D71" w:rsidRDefault="00E17D71" w:rsidP="00682455">
      <w:pPr>
        <w:jc w:val="both"/>
        <w:rPr>
          <w:sz w:val="32"/>
          <w:szCs w:val="32"/>
        </w:rPr>
      </w:pPr>
    </w:p>
    <w:p w:rsidR="00055A06" w:rsidRDefault="00055A06" w:rsidP="00682455">
      <w:pPr>
        <w:jc w:val="both"/>
        <w:rPr>
          <w:sz w:val="32"/>
          <w:szCs w:val="32"/>
        </w:rPr>
      </w:pPr>
    </w:p>
    <w:p w:rsidR="00372061" w:rsidRDefault="00372061" w:rsidP="00682455">
      <w:pPr>
        <w:jc w:val="both"/>
        <w:rPr>
          <w:sz w:val="32"/>
          <w:szCs w:val="32"/>
        </w:rPr>
      </w:pPr>
    </w:p>
    <w:p w:rsidR="00055A06" w:rsidRDefault="00055A06" w:rsidP="00682455">
      <w:pPr>
        <w:jc w:val="both"/>
        <w:rPr>
          <w:sz w:val="32"/>
          <w:szCs w:val="32"/>
        </w:rPr>
      </w:pPr>
    </w:p>
    <w:p w:rsidR="00055A06" w:rsidRDefault="00055A06" w:rsidP="00682455">
      <w:pPr>
        <w:jc w:val="both"/>
        <w:rPr>
          <w:sz w:val="32"/>
          <w:szCs w:val="32"/>
        </w:rPr>
      </w:pPr>
    </w:p>
    <w:p w:rsidR="00055A06" w:rsidRDefault="00055A06" w:rsidP="00682455">
      <w:pPr>
        <w:jc w:val="both"/>
        <w:rPr>
          <w:sz w:val="32"/>
          <w:szCs w:val="32"/>
        </w:rPr>
      </w:pPr>
    </w:p>
    <w:p w:rsidR="00055A06" w:rsidRDefault="00055A06" w:rsidP="00682455">
      <w:pPr>
        <w:jc w:val="both"/>
        <w:rPr>
          <w:sz w:val="32"/>
          <w:szCs w:val="32"/>
        </w:rPr>
      </w:pPr>
    </w:p>
    <w:p w:rsidR="00055A06" w:rsidRDefault="00055A06" w:rsidP="00682455">
      <w:pPr>
        <w:jc w:val="both"/>
        <w:rPr>
          <w:sz w:val="32"/>
          <w:szCs w:val="32"/>
        </w:rPr>
      </w:pPr>
    </w:p>
    <w:p w:rsidR="00055A06" w:rsidRDefault="00055A06" w:rsidP="00682455">
      <w:pPr>
        <w:jc w:val="both"/>
        <w:rPr>
          <w:sz w:val="32"/>
          <w:szCs w:val="32"/>
        </w:rPr>
      </w:pPr>
    </w:p>
    <w:p w:rsidR="0036678C" w:rsidRDefault="0036678C" w:rsidP="00682455">
      <w:pPr>
        <w:jc w:val="both"/>
        <w:rPr>
          <w:sz w:val="32"/>
          <w:szCs w:val="32"/>
        </w:rPr>
        <w:sectPr w:rsidR="0036678C" w:rsidSect="005F5C1A">
          <w:pgSz w:w="11906" w:h="16838"/>
          <w:pgMar w:top="1134" w:right="850" w:bottom="1134" w:left="1701" w:header="708" w:footer="708" w:gutter="0"/>
          <w:cols w:space="708"/>
          <w:docGrid w:linePitch="360"/>
        </w:sectPr>
      </w:pPr>
    </w:p>
    <w:p w:rsidR="00A0542D" w:rsidRDefault="00A0542D" w:rsidP="008655D8">
      <w:pPr>
        <w:tabs>
          <w:tab w:val="left" w:pos="14034"/>
        </w:tabs>
        <w:jc w:val="center"/>
        <w:rPr>
          <w:b/>
          <w:sz w:val="36"/>
          <w:szCs w:val="36"/>
        </w:rPr>
      </w:pPr>
    </w:p>
    <w:p w:rsidR="0082642E" w:rsidRDefault="00E17D71" w:rsidP="00A0542D">
      <w:pPr>
        <w:tabs>
          <w:tab w:val="left" w:pos="14034"/>
        </w:tabs>
        <w:jc w:val="center"/>
        <w:rPr>
          <w:b/>
          <w:sz w:val="36"/>
          <w:szCs w:val="36"/>
        </w:rPr>
      </w:pPr>
      <w:r>
        <w:rPr>
          <w:b/>
          <w:sz w:val="36"/>
          <w:szCs w:val="36"/>
        </w:rPr>
        <w:t>Содержание программы</w:t>
      </w:r>
    </w:p>
    <w:p w:rsidR="00A0542D" w:rsidRDefault="00A0542D" w:rsidP="00A0542D">
      <w:pPr>
        <w:tabs>
          <w:tab w:val="left" w:pos="14034"/>
        </w:tabs>
        <w:jc w:val="center"/>
        <w:rPr>
          <w:b/>
          <w:sz w:val="36"/>
          <w:szCs w:val="36"/>
        </w:rPr>
      </w:pPr>
    </w:p>
    <w:p w:rsidR="00A0542D" w:rsidRPr="00A0542D" w:rsidRDefault="00A0542D" w:rsidP="00A0542D">
      <w:pPr>
        <w:tabs>
          <w:tab w:val="left" w:pos="14034"/>
        </w:tabs>
        <w:jc w:val="center"/>
        <w:rPr>
          <w:b/>
          <w:sz w:val="36"/>
          <w:szCs w:val="36"/>
        </w:rPr>
      </w:pPr>
    </w:p>
    <w:tbl>
      <w:tblPr>
        <w:tblStyle w:val="a3"/>
        <w:tblW w:w="15877" w:type="dxa"/>
        <w:tblInd w:w="-176" w:type="dxa"/>
        <w:tblLayout w:type="fixed"/>
        <w:tblLook w:val="04A0" w:firstRow="1" w:lastRow="0" w:firstColumn="1" w:lastColumn="0" w:noHBand="0" w:noVBand="1"/>
      </w:tblPr>
      <w:tblGrid>
        <w:gridCol w:w="710"/>
        <w:gridCol w:w="1559"/>
        <w:gridCol w:w="1701"/>
        <w:gridCol w:w="709"/>
        <w:gridCol w:w="1418"/>
        <w:gridCol w:w="4821"/>
        <w:gridCol w:w="3684"/>
        <w:gridCol w:w="1275"/>
      </w:tblGrid>
      <w:tr w:rsidR="005F26B7" w:rsidRPr="00977B89" w:rsidTr="00E72FAF">
        <w:trPr>
          <w:cantSplit/>
          <w:trHeight w:val="1134"/>
        </w:trPr>
        <w:tc>
          <w:tcPr>
            <w:tcW w:w="710" w:type="dxa"/>
          </w:tcPr>
          <w:p w:rsidR="005F26B7" w:rsidRPr="00977B89" w:rsidRDefault="005F26B7" w:rsidP="00977B89">
            <w:pPr>
              <w:jc w:val="center"/>
              <w:rPr>
                <w:b/>
              </w:rPr>
            </w:pPr>
            <w:r w:rsidRPr="00977B89">
              <w:rPr>
                <w:b/>
              </w:rPr>
              <w:t>№</w:t>
            </w:r>
          </w:p>
          <w:p w:rsidR="005F26B7" w:rsidRPr="00977B89" w:rsidRDefault="005F26B7" w:rsidP="00977B89">
            <w:pPr>
              <w:jc w:val="center"/>
              <w:rPr>
                <w:b/>
              </w:rPr>
            </w:pPr>
            <w:proofErr w:type="spellStart"/>
            <w:r w:rsidRPr="00977B89">
              <w:rPr>
                <w:b/>
              </w:rPr>
              <w:t>пп</w:t>
            </w:r>
            <w:proofErr w:type="spellEnd"/>
          </w:p>
        </w:tc>
        <w:tc>
          <w:tcPr>
            <w:tcW w:w="1559" w:type="dxa"/>
          </w:tcPr>
          <w:p w:rsidR="005F26B7" w:rsidRPr="00977B89" w:rsidRDefault="005F26B7" w:rsidP="00977B89">
            <w:pPr>
              <w:jc w:val="center"/>
              <w:rPr>
                <w:b/>
              </w:rPr>
            </w:pPr>
            <w:proofErr w:type="spellStart"/>
            <w:proofErr w:type="gramStart"/>
            <w:r w:rsidRPr="00977B89">
              <w:rPr>
                <w:b/>
              </w:rPr>
              <w:t>Наименова</w:t>
            </w:r>
            <w:r w:rsidR="00977B89">
              <w:rPr>
                <w:b/>
              </w:rPr>
              <w:t>-</w:t>
            </w:r>
            <w:r w:rsidRPr="00977B89">
              <w:rPr>
                <w:b/>
              </w:rPr>
              <w:t>ние</w:t>
            </w:r>
            <w:proofErr w:type="spellEnd"/>
            <w:proofErr w:type="gramEnd"/>
            <w:r w:rsidRPr="00977B89">
              <w:rPr>
                <w:b/>
              </w:rPr>
              <w:t xml:space="preserve"> раздела программы</w:t>
            </w:r>
          </w:p>
        </w:tc>
        <w:tc>
          <w:tcPr>
            <w:tcW w:w="1701" w:type="dxa"/>
          </w:tcPr>
          <w:p w:rsidR="005F26B7" w:rsidRPr="00977B89" w:rsidRDefault="005F26B7" w:rsidP="00977B89">
            <w:pPr>
              <w:jc w:val="center"/>
              <w:rPr>
                <w:b/>
              </w:rPr>
            </w:pPr>
            <w:r w:rsidRPr="00977B89">
              <w:rPr>
                <w:b/>
              </w:rPr>
              <w:t>Тема занятия</w:t>
            </w:r>
          </w:p>
        </w:tc>
        <w:tc>
          <w:tcPr>
            <w:tcW w:w="709" w:type="dxa"/>
          </w:tcPr>
          <w:p w:rsidR="00E72FAF" w:rsidRPr="00977B89" w:rsidRDefault="008C2B83" w:rsidP="005A1EC7">
            <w:pPr>
              <w:jc w:val="center"/>
              <w:rPr>
                <w:b/>
              </w:rPr>
            </w:pPr>
            <w:r w:rsidRPr="00977B89">
              <w:rPr>
                <w:b/>
              </w:rPr>
              <w:t>Кол</w:t>
            </w:r>
            <w:proofErr w:type="gramStart"/>
            <w:r w:rsidRPr="00977B89">
              <w:rPr>
                <w:b/>
              </w:rPr>
              <w:t>.</w:t>
            </w:r>
            <w:proofErr w:type="gramEnd"/>
            <w:r w:rsidR="005A1EC7">
              <w:rPr>
                <w:b/>
              </w:rPr>
              <w:t xml:space="preserve"> </w:t>
            </w:r>
            <w:proofErr w:type="gramStart"/>
            <w:r w:rsidR="005A1EC7">
              <w:rPr>
                <w:b/>
              </w:rPr>
              <w:t>ч</w:t>
            </w:r>
            <w:proofErr w:type="gramEnd"/>
            <w:r w:rsidR="005A1EC7">
              <w:rPr>
                <w:b/>
              </w:rPr>
              <w:t>ас.</w:t>
            </w:r>
          </w:p>
        </w:tc>
        <w:tc>
          <w:tcPr>
            <w:tcW w:w="1418" w:type="dxa"/>
          </w:tcPr>
          <w:p w:rsidR="005F26B7" w:rsidRPr="00977B89" w:rsidRDefault="005F26B7" w:rsidP="00977B89">
            <w:pPr>
              <w:jc w:val="center"/>
              <w:rPr>
                <w:b/>
              </w:rPr>
            </w:pPr>
            <w:r w:rsidRPr="00977B89">
              <w:rPr>
                <w:b/>
              </w:rPr>
              <w:t>Форма занятия</w:t>
            </w:r>
          </w:p>
        </w:tc>
        <w:tc>
          <w:tcPr>
            <w:tcW w:w="4821" w:type="dxa"/>
          </w:tcPr>
          <w:p w:rsidR="005F26B7" w:rsidRPr="00977B89" w:rsidRDefault="005F26B7" w:rsidP="00977B89">
            <w:pPr>
              <w:ind w:left="176" w:hanging="176"/>
              <w:jc w:val="center"/>
              <w:rPr>
                <w:b/>
              </w:rPr>
            </w:pPr>
            <w:r w:rsidRPr="00977B89">
              <w:rPr>
                <w:b/>
              </w:rPr>
              <w:t>Элементы содержания</w:t>
            </w:r>
            <w:r w:rsidR="00041C7A" w:rsidRPr="00977B89">
              <w:rPr>
                <w:b/>
              </w:rPr>
              <w:t xml:space="preserve"> занятия</w:t>
            </w:r>
          </w:p>
        </w:tc>
        <w:tc>
          <w:tcPr>
            <w:tcW w:w="3684" w:type="dxa"/>
            <w:tcBorders>
              <w:bottom w:val="nil"/>
              <w:right w:val="nil"/>
            </w:tcBorders>
          </w:tcPr>
          <w:p w:rsidR="005F26B7" w:rsidRPr="00977B89" w:rsidRDefault="005F26B7" w:rsidP="00977B89">
            <w:pPr>
              <w:jc w:val="center"/>
              <w:rPr>
                <w:b/>
              </w:rPr>
            </w:pPr>
            <w:r w:rsidRPr="00977B89">
              <w:rPr>
                <w:b/>
              </w:rPr>
              <w:t>Результаты занятия</w:t>
            </w:r>
          </w:p>
        </w:tc>
        <w:tc>
          <w:tcPr>
            <w:tcW w:w="1275" w:type="dxa"/>
            <w:tcBorders>
              <w:bottom w:val="nil"/>
              <w:right w:val="single" w:sz="4" w:space="0" w:color="auto"/>
            </w:tcBorders>
          </w:tcPr>
          <w:p w:rsidR="005F26B7" w:rsidRPr="00977B89" w:rsidRDefault="00041C7A" w:rsidP="00977B89">
            <w:pPr>
              <w:spacing w:after="200" w:line="276" w:lineRule="auto"/>
              <w:jc w:val="center"/>
              <w:rPr>
                <w:b/>
              </w:rPr>
            </w:pPr>
            <w:r w:rsidRPr="00977B89">
              <w:rPr>
                <w:b/>
              </w:rPr>
              <w:t>Вид контроля</w:t>
            </w:r>
          </w:p>
          <w:p w:rsidR="005F26B7" w:rsidRPr="00977B89" w:rsidRDefault="005F26B7" w:rsidP="00977B89">
            <w:pPr>
              <w:jc w:val="center"/>
              <w:rPr>
                <w:b/>
              </w:rPr>
            </w:pPr>
          </w:p>
        </w:tc>
      </w:tr>
      <w:tr w:rsidR="005F26B7" w:rsidRPr="0082642E" w:rsidTr="00E72FAF">
        <w:tc>
          <w:tcPr>
            <w:tcW w:w="710" w:type="dxa"/>
          </w:tcPr>
          <w:p w:rsidR="005F26B7" w:rsidRPr="0082642E" w:rsidRDefault="005F26B7" w:rsidP="00682455">
            <w:pPr>
              <w:jc w:val="both"/>
            </w:pPr>
            <w:r w:rsidRPr="0082642E">
              <w:t>1</w:t>
            </w:r>
          </w:p>
        </w:tc>
        <w:tc>
          <w:tcPr>
            <w:tcW w:w="1559" w:type="dxa"/>
          </w:tcPr>
          <w:p w:rsidR="005F26B7" w:rsidRPr="0082642E" w:rsidRDefault="005F26B7" w:rsidP="00682455">
            <w:pPr>
              <w:jc w:val="both"/>
            </w:pPr>
            <w:r w:rsidRPr="0082642E">
              <w:t xml:space="preserve">Вводное </w:t>
            </w:r>
            <w:r>
              <w:t>занятие</w:t>
            </w:r>
          </w:p>
        </w:tc>
        <w:tc>
          <w:tcPr>
            <w:tcW w:w="1701" w:type="dxa"/>
          </w:tcPr>
          <w:p w:rsidR="005F26B7" w:rsidRPr="0082642E" w:rsidRDefault="005F26B7" w:rsidP="00682455">
            <w:pPr>
              <w:jc w:val="both"/>
            </w:pPr>
            <w:r>
              <w:t>Вводное занятие. Инструктаж по ТБ. Содержание и задачи программы.</w:t>
            </w:r>
          </w:p>
        </w:tc>
        <w:tc>
          <w:tcPr>
            <w:tcW w:w="709" w:type="dxa"/>
          </w:tcPr>
          <w:p w:rsidR="005F26B7" w:rsidRPr="0082642E" w:rsidRDefault="00E72FAF" w:rsidP="00682455">
            <w:pPr>
              <w:jc w:val="both"/>
            </w:pPr>
            <w:r>
              <w:t>1</w:t>
            </w:r>
          </w:p>
        </w:tc>
        <w:tc>
          <w:tcPr>
            <w:tcW w:w="1418" w:type="dxa"/>
          </w:tcPr>
          <w:p w:rsidR="005F26B7" w:rsidRPr="0082642E" w:rsidRDefault="005F26B7" w:rsidP="00682455">
            <w:pPr>
              <w:jc w:val="both"/>
            </w:pPr>
            <w:r>
              <w:t>Беседа</w:t>
            </w:r>
          </w:p>
        </w:tc>
        <w:tc>
          <w:tcPr>
            <w:tcW w:w="4821" w:type="dxa"/>
          </w:tcPr>
          <w:p w:rsidR="005F26B7" w:rsidRPr="0082642E" w:rsidRDefault="005F26B7" w:rsidP="00682455">
            <w:pPr>
              <w:jc w:val="both"/>
            </w:pPr>
            <w:r>
              <w:t>Содержание и задачи программы. Правила внутреннего распорядка, расписание занятий, техника безопасности.</w:t>
            </w:r>
          </w:p>
        </w:tc>
        <w:tc>
          <w:tcPr>
            <w:tcW w:w="3684" w:type="dxa"/>
            <w:tcBorders>
              <w:top w:val="single" w:sz="4" w:space="0" w:color="auto"/>
            </w:tcBorders>
          </w:tcPr>
          <w:p w:rsidR="00041C7A" w:rsidRDefault="00041C7A" w:rsidP="00682455">
            <w:pPr>
              <w:jc w:val="both"/>
            </w:pPr>
            <w:r>
              <w:t>Знать:</w:t>
            </w:r>
          </w:p>
          <w:p w:rsidR="005F26B7" w:rsidRPr="0082642E" w:rsidRDefault="005F26B7" w:rsidP="00682455">
            <w:pPr>
              <w:jc w:val="both"/>
            </w:pPr>
            <w:r>
              <w:t>правила внутреннего распорядка, режим работы мастерской, правила техники безопасности.</w:t>
            </w:r>
          </w:p>
        </w:tc>
        <w:tc>
          <w:tcPr>
            <w:tcW w:w="1275" w:type="dxa"/>
          </w:tcPr>
          <w:p w:rsidR="005F26B7" w:rsidRPr="0082642E" w:rsidRDefault="005F26B7" w:rsidP="00682455">
            <w:pPr>
              <w:jc w:val="both"/>
            </w:pPr>
            <w:r>
              <w:t>Вопросы</w:t>
            </w:r>
          </w:p>
        </w:tc>
      </w:tr>
      <w:tr w:rsidR="0020735E" w:rsidRPr="0082642E" w:rsidTr="00E72FAF">
        <w:tc>
          <w:tcPr>
            <w:tcW w:w="710" w:type="dxa"/>
          </w:tcPr>
          <w:p w:rsidR="0020735E" w:rsidRPr="0082642E" w:rsidRDefault="0020735E" w:rsidP="00682455">
            <w:pPr>
              <w:jc w:val="both"/>
            </w:pPr>
            <w:r>
              <w:t>2</w:t>
            </w:r>
          </w:p>
        </w:tc>
        <w:tc>
          <w:tcPr>
            <w:tcW w:w="1559" w:type="dxa"/>
          </w:tcPr>
          <w:p w:rsidR="0020735E" w:rsidRPr="00F859A9" w:rsidRDefault="0020735E" w:rsidP="00682455">
            <w:pPr>
              <w:jc w:val="both"/>
              <w:rPr>
                <w:b/>
              </w:rPr>
            </w:pPr>
            <w:r w:rsidRPr="00F859A9">
              <w:rPr>
                <w:b/>
              </w:rPr>
              <w:t xml:space="preserve">Создание изделий из </w:t>
            </w:r>
            <w:proofErr w:type="gramStart"/>
            <w:r w:rsidRPr="00F859A9">
              <w:rPr>
                <w:b/>
              </w:rPr>
              <w:t>текстиль</w:t>
            </w:r>
            <w:r w:rsidR="00F859A9">
              <w:rPr>
                <w:b/>
              </w:rPr>
              <w:t>-</w:t>
            </w:r>
            <w:proofErr w:type="spellStart"/>
            <w:r w:rsidR="00506C69">
              <w:rPr>
                <w:b/>
              </w:rPr>
              <w:t>ных</w:t>
            </w:r>
            <w:proofErr w:type="spellEnd"/>
            <w:proofErr w:type="gramEnd"/>
            <w:r w:rsidR="00506C69">
              <w:rPr>
                <w:b/>
              </w:rPr>
              <w:t xml:space="preserve"> </w:t>
            </w:r>
            <w:r w:rsidRPr="00F859A9">
              <w:rPr>
                <w:b/>
              </w:rPr>
              <w:t xml:space="preserve"> материалов</w:t>
            </w:r>
          </w:p>
        </w:tc>
        <w:tc>
          <w:tcPr>
            <w:tcW w:w="1701" w:type="dxa"/>
          </w:tcPr>
          <w:p w:rsidR="0020735E" w:rsidRDefault="0020735E" w:rsidP="00682455">
            <w:pPr>
              <w:jc w:val="both"/>
            </w:pPr>
          </w:p>
        </w:tc>
        <w:tc>
          <w:tcPr>
            <w:tcW w:w="709" w:type="dxa"/>
          </w:tcPr>
          <w:p w:rsidR="0020735E" w:rsidRPr="005A1EC7" w:rsidRDefault="0020735E" w:rsidP="00682455">
            <w:pPr>
              <w:jc w:val="both"/>
              <w:rPr>
                <w:b/>
              </w:rPr>
            </w:pPr>
            <w:r w:rsidRPr="005A1EC7">
              <w:rPr>
                <w:b/>
              </w:rPr>
              <w:t>32</w:t>
            </w:r>
          </w:p>
        </w:tc>
        <w:tc>
          <w:tcPr>
            <w:tcW w:w="1418" w:type="dxa"/>
          </w:tcPr>
          <w:p w:rsidR="0020735E" w:rsidRDefault="0020735E" w:rsidP="00682455">
            <w:pPr>
              <w:jc w:val="both"/>
            </w:pPr>
          </w:p>
        </w:tc>
        <w:tc>
          <w:tcPr>
            <w:tcW w:w="4821" w:type="dxa"/>
          </w:tcPr>
          <w:p w:rsidR="0020735E" w:rsidRDefault="0020735E" w:rsidP="00682455">
            <w:pPr>
              <w:jc w:val="both"/>
            </w:pPr>
          </w:p>
        </w:tc>
        <w:tc>
          <w:tcPr>
            <w:tcW w:w="3684" w:type="dxa"/>
            <w:tcBorders>
              <w:top w:val="single" w:sz="4" w:space="0" w:color="auto"/>
            </w:tcBorders>
          </w:tcPr>
          <w:p w:rsidR="0020735E" w:rsidRDefault="0020735E" w:rsidP="00682455">
            <w:pPr>
              <w:jc w:val="both"/>
            </w:pPr>
          </w:p>
        </w:tc>
        <w:tc>
          <w:tcPr>
            <w:tcW w:w="1275" w:type="dxa"/>
          </w:tcPr>
          <w:p w:rsidR="0020735E" w:rsidRDefault="0020735E" w:rsidP="00682455">
            <w:pPr>
              <w:jc w:val="both"/>
            </w:pPr>
          </w:p>
        </w:tc>
      </w:tr>
      <w:tr w:rsidR="005F26B7" w:rsidRPr="0082642E" w:rsidTr="00E72FAF">
        <w:tc>
          <w:tcPr>
            <w:tcW w:w="710" w:type="dxa"/>
          </w:tcPr>
          <w:p w:rsidR="005F26B7" w:rsidRPr="0082642E" w:rsidRDefault="00AC6905" w:rsidP="00682455">
            <w:pPr>
              <w:jc w:val="both"/>
            </w:pPr>
            <w:r>
              <w:t>2.1</w:t>
            </w:r>
          </w:p>
        </w:tc>
        <w:tc>
          <w:tcPr>
            <w:tcW w:w="1559" w:type="dxa"/>
          </w:tcPr>
          <w:p w:rsidR="005F26B7" w:rsidRPr="0082642E" w:rsidRDefault="005F26B7" w:rsidP="00682455">
            <w:pPr>
              <w:jc w:val="both"/>
            </w:pPr>
          </w:p>
        </w:tc>
        <w:tc>
          <w:tcPr>
            <w:tcW w:w="1701" w:type="dxa"/>
          </w:tcPr>
          <w:p w:rsidR="005F26B7" w:rsidRPr="0082642E" w:rsidRDefault="002659FF" w:rsidP="00682455">
            <w:pPr>
              <w:jc w:val="both"/>
            </w:pPr>
            <w:r>
              <w:t xml:space="preserve">Элементы </w:t>
            </w:r>
            <w:proofErr w:type="spellStart"/>
            <w:proofErr w:type="gramStart"/>
            <w:r>
              <w:t>материалове</w:t>
            </w:r>
            <w:r w:rsidR="00F859A9">
              <w:t>-</w:t>
            </w:r>
            <w:r>
              <w:t>дения</w:t>
            </w:r>
            <w:proofErr w:type="spellEnd"/>
            <w:proofErr w:type="gramEnd"/>
          </w:p>
        </w:tc>
        <w:tc>
          <w:tcPr>
            <w:tcW w:w="709" w:type="dxa"/>
          </w:tcPr>
          <w:p w:rsidR="005F26B7" w:rsidRPr="0082642E" w:rsidRDefault="006421A8" w:rsidP="00682455">
            <w:pPr>
              <w:jc w:val="both"/>
            </w:pPr>
            <w:r>
              <w:t xml:space="preserve">  </w:t>
            </w:r>
            <w:r w:rsidR="00F5695C">
              <w:t>2</w:t>
            </w:r>
          </w:p>
        </w:tc>
        <w:tc>
          <w:tcPr>
            <w:tcW w:w="1418" w:type="dxa"/>
          </w:tcPr>
          <w:p w:rsidR="005F26B7" w:rsidRPr="0082642E" w:rsidRDefault="005F26B7" w:rsidP="00682455">
            <w:pPr>
              <w:jc w:val="both"/>
            </w:pPr>
            <w:r>
              <w:t>Усвоение новых знаний.</w:t>
            </w:r>
          </w:p>
        </w:tc>
        <w:tc>
          <w:tcPr>
            <w:tcW w:w="4821" w:type="dxa"/>
          </w:tcPr>
          <w:p w:rsidR="005F26B7" w:rsidRDefault="00213DC9" w:rsidP="00682455">
            <w:pPr>
              <w:jc w:val="both"/>
            </w:pPr>
            <w:r>
              <w:t>Свойства тканей.</w:t>
            </w:r>
          </w:p>
          <w:p w:rsidR="00213DC9" w:rsidRDefault="00213DC9" w:rsidP="00682455">
            <w:pPr>
              <w:jc w:val="both"/>
            </w:pPr>
            <w:r>
              <w:t>Дефекты тканей.</w:t>
            </w:r>
          </w:p>
          <w:p w:rsidR="00213DC9" w:rsidRDefault="00213DC9" w:rsidP="00682455">
            <w:pPr>
              <w:jc w:val="both"/>
            </w:pPr>
            <w:r>
              <w:t>Основная и уточная нити в ткани.</w:t>
            </w:r>
          </w:p>
          <w:p w:rsidR="00213DC9" w:rsidRPr="0082642E" w:rsidRDefault="00213DC9" w:rsidP="00682455">
            <w:pPr>
              <w:jc w:val="both"/>
            </w:pPr>
            <w:r>
              <w:t>Лицевая и изнаночная стороны  ткани.</w:t>
            </w:r>
          </w:p>
        </w:tc>
        <w:tc>
          <w:tcPr>
            <w:tcW w:w="3684" w:type="dxa"/>
          </w:tcPr>
          <w:p w:rsidR="00213DC9" w:rsidRDefault="002659FF" w:rsidP="00682455">
            <w:pPr>
              <w:jc w:val="both"/>
            </w:pPr>
            <w:r>
              <w:t>Знать:</w:t>
            </w:r>
          </w:p>
          <w:p w:rsidR="002659FF" w:rsidRDefault="00213DC9" w:rsidP="00682455">
            <w:pPr>
              <w:jc w:val="both"/>
            </w:pPr>
            <w:r>
              <w:t>свойства и дефекты тканей, свойства нитей основы и утка.</w:t>
            </w:r>
          </w:p>
          <w:p w:rsidR="002659FF" w:rsidRDefault="002659FF" w:rsidP="00682455">
            <w:pPr>
              <w:jc w:val="both"/>
            </w:pPr>
            <w:r>
              <w:t>Уметь:</w:t>
            </w:r>
          </w:p>
          <w:p w:rsidR="002659FF" w:rsidRDefault="00213DC9" w:rsidP="00682455">
            <w:pPr>
              <w:jc w:val="both"/>
            </w:pPr>
            <w:r>
              <w:t xml:space="preserve">определить </w:t>
            </w:r>
            <w:proofErr w:type="gramStart"/>
            <w:r>
              <w:t>лицевую</w:t>
            </w:r>
            <w:proofErr w:type="gramEnd"/>
            <w:r>
              <w:t xml:space="preserve"> и изнаночные стороны ткани.</w:t>
            </w:r>
          </w:p>
          <w:p w:rsidR="002659FF" w:rsidRPr="0082642E" w:rsidRDefault="002659FF" w:rsidP="00682455">
            <w:pPr>
              <w:jc w:val="both"/>
            </w:pPr>
          </w:p>
        </w:tc>
        <w:tc>
          <w:tcPr>
            <w:tcW w:w="1275" w:type="dxa"/>
          </w:tcPr>
          <w:p w:rsidR="005F26B7" w:rsidRPr="0082642E" w:rsidRDefault="00D02039" w:rsidP="00682455">
            <w:pPr>
              <w:jc w:val="both"/>
            </w:pPr>
            <w:r>
              <w:t>Опрос</w:t>
            </w:r>
          </w:p>
        </w:tc>
      </w:tr>
      <w:tr w:rsidR="002659FF" w:rsidRPr="0082642E" w:rsidTr="00E72FAF">
        <w:tc>
          <w:tcPr>
            <w:tcW w:w="710" w:type="dxa"/>
          </w:tcPr>
          <w:p w:rsidR="002659FF" w:rsidRPr="0082642E" w:rsidRDefault="00AC6905" w:rsidP="00682455">
            <w:pPr>
              <w:jc w:val="both"/>
            </w:pPr>
            <w:r>
              <w:t>2.2</w:t>
            </w:r>
          </w:p>
        </w:tc>
        <w:tc>
          <w:tcPr>
            <w:tcW w:w="1559" w:type="dxa"/>
          </w:tcPr>
          <w:p w:rsidR="002659FF" w:rsidRPr="0082642E" w:rsidRDefault="002659FF" w:rsidP="00682455">
            <w:pPr>
              <w:jc w:val="both"/>
            </w:pPr>
          </w:p>
        </w:tc>
        <w:tc>
          <w:tcPr>
            <w:tcW w:w="1701" w:type="dxa"/>
          </w:tcPr>
          <w:p w:rsidR="002659FF" w:rsidRDefault="00C226CB" w:rsidP="00682455">
            <w:pPr>
              <w:jc w:val="both"/>
            </w:pPr>
            <w:r>
              <w:t>Швейные ручные работы</w:t>
            </w:r>
          </w:p>
        </w:tc>
        <w:tc>
          <w:tcPr>
            <w:tcW w:w="709" w:type="dxa"/>
          </w:tcPr>
          <w:p w:rsidR="002659FF" w:rsidRPr="0082642E" w:rsidRDefault="00580DBC" w:rsidP="00682455">
            <w:pPr>
              <w:jc w:val="both"/>
            </w:pPr>
            <w:r>
              <w:t>6</w:t>
            </w:r>
          </w:p>
        </w:tc>
        <w:tc>
          <w:tcPr>
            <w:tcW w:w="1418" w:type="dxa"/>
          </w:tcPr>
          <w:p w:rsidR="002659FF" w:rsidRDefault="00C226CB" w:rsidP="00682455">
            <w:pPr>
              <w:jc w:val="both"/>
            </w:pPr>
            <w:r>
              <w:t>Комбинированный</w:t>
            </w:r>
          </w:p>
        </w:tc>
        <w:tc>
          <w:tcPr>
            <w:tcW w:w="4821" w:type="dxa"/>
          </w:tcPr>
          <w:p w:rsidR="00C226CB" w:rsidRDefault="00C226CB" w:rsidP="00682455">
            <w:pPr>
              <w:jc w:val="both"/>
            </w:pPr>
            <w:r>
              <w:t>Инструменты и принадлежности для ручных швейных работ.</w:t>
            </w:r>
          </w:p>
          <w:p w:rsidR="00C226CB" w:rsidRDefault="00C226CB" w:rsidP="00682455">
            <w:pPr>
              <w:jc w:val="both"/>
            </w:pPr>
            <w:r>
              <w:t>Требов</w:t>
            </w:r>
            <w:r w:rsidR="006421A8">
              <w:t>ания к выполнению ручных работ.</w:t>
            </w:r>
          </w:p>
          <w:p w:rsidR="002659FF" w:rsidRDefault="00C226CB" w:rsidP="00682455">
            <w:pPr>
              <w:jc w:val="both"/>
            </w:pPr>
            <w:r>
              <w:t xml:space="preserve">Технология выполнения швейных ручных </w:t>
            </w:r>
            <w:r>
              <w:lastRenderedPageBreak/>
              <w:t>работ. Выполнение швов:</w:t>
            </w:r>
            <w:r w:rsidR="00D02039">
              <w:t xml:space="preserve"> «вперед </w:t>
            </w:r>
            <w:r>
              <w:t>иголку», «назад иголку»,</w:t>
            </w:r>
            <w:r w:rsidR="00D02039">
              <w:t xml:space="preserve"> </w:t>
            </w:r>
            <w:proofErr w:type="gramStart"/>
            <w:r w:rsidR="00D02039">
              <w:t>петельный</w:t>
            </w:r>
            <w:proofErr w:type="gramEnd"/>
            <w:r w:rsidR="00D02039">
              <w:t>, тамбурный.</w:t>
            </w:r>
          </w:p>
          <w:p w:rsidR="00D02039" w:rsidRDefault="006421A8" w:rsidP="00682455">
            <w:pPr>
              <w:jc w:val="both"/>
            </w:pPr>
            <w:r>
              <w:t xml:space="preserve"> Техника безопасности.</w:t>
            </w:r>
          </w:p>
        </w:tc>
        <w:tc>
          <w:tcPr>
            <w:tcW w:w="3684" w:type="dxa"/>
          </w:tcPr>
          <w:p w:rsidR="006421A8" w:rsidRDefault="00D02039" w:rsidP="00682455">
            <w:pPr>
              <w:jc w:val="both"/>
            </w:pPr>
            <w:r>
              <w:lastRenderedPageBreak/>
              <w:t xml:space="preserve">Знать: </w:t>
            </w:r>
          </w:p>
          <w:p w:rsidR="00D02039" w:rsidRDefault="00C226CB" w:rsidP="00682455">
            <w:pPr>
              <w:jc w:val="both"/>
            </w:pPr>
            <w:r>
              <w:t>технологию выполнения шве</w:t>
            </w:r>
            <w:r w:rsidR="00E468F2">
              <w:t>й</w:t>
            </w:r>
            <w:r>
              <w:t>ных ручных работ.</w:t>
            </w:r>
          </w:p>
          <w:p w:rsidR="00D02039" w:rsidRDefault="00D02039" w:rsidP="00682455">
            <w:pPr>
              <w:jc w:val="both"/>
            </w:pPr>
            <w:r>
              <w:t>Уметь:</w:t>
            </w:r>
          </w:p>
          <w:p w:rsidR="00D02039" w:rsidRDefault="00D02039" w:rsidP="00682455">
            <w:pPr>
              <w:jc w:val="both"/>
            </w:pPr>
            <w:r>
              <w:lastRenderedPageBreak/>
              <w:t>выполнять простые и отделочные ручные швы.</w:t>
            </w:r>
          </w:p>
        </w:tc>
        <w:tc>
          <w:tcPr>
            <w:tcW w:w="1275" w:type="dxa"/>
          </w:tcPr>
          <w:p w:rsidR="002659FF" w:rsidRPr="0082642E" w:rsidRDefault="00D02039" w:rsidP="00682455">
            <w:pPr>
              <w:jc w:val="both"/>
            </w:pPr>
            <w:r>
              <w:lastRenderedPageBreak/>
              <w:t>Опрос</w:t>
            </w:r>
          </w:p>
        </w:tc>
      </w:tr>
      <w:tr w:rsidR="005F26B7" w:rsidRPr="0082642E" w:rsidTr="00E72FAF">
        <w:tc>
          <w:tcPr>
            <w:tcW w:w="710" w:type="dxa"/>
          </w:tcPr>
          <w:p w:rsidR="005F26B7" w:rsidRPr="0082642E" w:rsidRDefault="00590022" w:rsidP="00682455">
            <w:pPr>
              <w:jc w:val="both"/>
            </w:pPr>
            <w:r>
              <w:lastRenderedPageBreak/>
              <w:t>2.3</w:t>
            </w:r>
          </w:p>
        </w:tc>
        <w:tc>
          <w:tcPr>
            <w:tcW w:w="1559" w:type="dxa"/>
          </w:tcPr>
          <w:p w:rsidR="005F26B7" w:rsidRPr="0082642E" w:rsidRDefault="005F26B7" w:rsidP="00682455">
            <w:pPr>
              <w:jc w:val="both"/>
            </w:pPr>
          </w:p>
        </w:tc>
        <w:tc>
          <w:tcPr>
            <w:tcW w:w="1701" w:type="dxa"/>
          </w:tcPr>
          <w:p w:rsidR="005F26B7" w:rsidRPr="0082642E" w:rsidRDefault="005F26B7" w:rsidP="00682455">
            <w:pPr>
              <w:jc w:val="both"/>
            </w:pPr>
            <w:r>
              <w:t xml:space="preserve">Элементы </w:t>
            </w:r>
            <w:proofErr w:type="gramStart"/>
            <w:r>
              <w:t>машиноведе</w:t>
            </w:r>
            <w:r w:rsidR="00F859A9">
              <w:t>-</w:t>
            </w:r>
            <w:proofErr w:type="spellStart"/>
            <w:r>
              <w:t>ния</w:t>
            </w:r>
            <w:proofErr w:type="spellEnd"/>
            <w:proofErr w:type="gramEnd"/>
          </w:p>
        </w:tc>
        <w:tc>
          <w:tcPr>
            <w:tcW w:w="709" w:type="dxa"/>
          </w:tcPr>
          <w:p w:rsidR="005F26B7" w:rsidRPr="0082642E" w:rsidRDefault="00580DBC" w:rsidP="00682455">
            <w:pPr>
              <w:jc w:val="both"/>
            </w:pPr>
            <w:r>
              <w:t>2</w:t>
            </w:r>
          </w:p>
        </w:tc>
        <w:tc>
          <w:tcPr>
            <w:tcW w:w="1418" w:type="dxa"/>
          </w:tcPr>
          <w:p w:rsidR="005F26B7" w:rsidRPr="0082642E" w:rsidRDefault="005F26B7" w:rsidP="00682455">
            <w:pPr>
              <w:jc w:val="both"/>
            </w:pPr>
            <w:r>
              <w:t>Усвоение новых знаний</w:t>
            </w:r>
          </w:p>
        </w:tc>
        <w:tc>
          <w:tcPr>
            <w:tcW w:w="4821" w:type="dxa"/>
          </w:tcPr>
          <w:p w:rsidR="00F052A8" w:rsidRDefault="005F26B7" w:rsidP="00682455">
            <w:pPr>
              <w:jc w:val="both"/>
            </w:pPr>
            <w:r>
              <w:t>Виды машин, виды приводов.</w:t>
            </w:r>
            <w:r w:rsidR="00F052A8">
              <w:t xml:space="preserve"> Основные требования к оборудованию рабочего места.</w:t>
            </w:r>
          </w:p>
          <w:p w:rsidR="006421A8" w:rsidRDefault="00F052A8" w:rsidP="00682455">
            <w:pPr>
              <w:jc w:val="both"/>
            </w:pPr>
            <w:r>
              <w:t>Устройство швейной машины.</w:t>
            </w:r>
            <w:r w:rsidR="006421A8">
              <w:t xml:space="preserve"> </w:t>
            </w:r>
            <w:r w:rsidR="00DE71B6">
              <w:t xml:space="preserve"> </w:t>
            </w:r>
            <w:r>
              <w:t xml:space="preserve"> </w:t>
            </w:r>
          </w:p>
          <w:p w:rsidR="005F26B7" w:rsidRDefault="00F052A8" w:rsidP="00682455">
            <w:pPr>
              <w:jc w:val="both"/>
            </w:pPr>
            <w:r>
              <w:t>Установка машинной иглы.</w:t>
            </w:r>
          </w:p>
          <w:p w:rsidR="006E419E" w:rsidRPr="0082642E" w:rsidRDefault="006E419E" w:rsidP="00682455">
            <w:pPr>
              <w:jc w:val="both"/>
            </w:pPr>
            <w:r>
              <w:t>Неполадки в работе швейной машины, вызываемые дефектами машинной иглы</w:t>
            </w:r>
            <w:r w:rsidR="00A74C23">
              <w:t xml:space="preserve"> или неправильной ее установкой. ТБ.</w:t>
            </w:r>
            <w:r w:rsidR="00066003">
              <w:t xml:space="preserve"> </w:t>
            </w:r>
          </w:p>
        </w:tc>
        <w:tc>
          <w:tcPr>
            <w:tcW w:w="3684" w:type="dxa"/>
          </w:tcPr>
          <w:p w:rsidR="005F26B7" w:rsidRDefault="005F26B7" w:rsidP="00682455">
            <w:pPr>
              <w:jc w:val="both"/>
            </w:pPr>
            <w:r>
              <w:t>Знать:</w:t>
            </w:r>
          </w:p>
          <w:p w:rsidR="005F26B7" w:rsidRDefault="00D02039" w:rsidP="00682455">
            <w:pPr>
              <w:jc w:val="both"/>
            </w:pPr>
            <w:r>
              <w:t>п</w:t>
            </w:r>
            <w:r w:rsidR="005F26B7">
              <w:t>равил</w:t>
            </w:r>
            <w:r w:rsidR="00066003">
              <w:t>а ТБ,</w:t>
            </w:r>
            <w:r w:rsidR="006421A8">
              <w:t xml:space="preserve"> устройство швейной машины.</w:t>
            </w:r>
          </w:p>
          <w:p w:rsidR="006421A8" w:rsidRDefault="006421A8" w:rsidP="00682455">
            <w:pPr>
              <w:jc w:val="both"/>
            </w:pPr>
            <w:r>
              <w:t>Уметь:</w:t>
            </w:r>
            <w:r w:rsidR="00F052A8">
              <w:t xml:space="preserve"> </w:t>
            </w:r>
          </w:p>
          <w:p w:rsidR="005F26B7" w:rsidRPr="0082642E" w:rsidRDefault="00F052A8" w:rsidP="00682455">
            <w:pPr>
              <w:jc w:val="both"/>
            </w:pPr>
            <w:r>
              <w:t>устанавливать иглу.</w:t>
            </w:r>
          </w:p>
        </w:tc>
        <w:tc>
          <w:tcPr>
            <w:tcW w:w="1275" w:type="dxa"/>
          </w:tcPr>
          <w:p w:rsidR="005F26B7" w:rsidRPr="0082642E" w:rsidRDefault="00F052A8" w:rsidP="00682455">
            <w:pPr>
              <w:jc w:val="both"/>
            </w:pPr>
            <w:r>
              <w:t>Опрос</w:t>
            </w:r>
          </w:p>
        </w:tc>
      </w:tr>
      <w:tr w:rsidR="005F26B7" w:rsidRPr="0082642E" w:rsidTr="00E72FAF">
        <w:tc>
          <w:tcPr>
            <w:tcW w:w="710" w:type="dxa"/>
          </w:tcPr>
          <w:p w:rsidR="005F26B7" w:rsidRPr="0082642E" w:rsidRDefault="00590022" w:rsidP="00682455">
            <w:pPr>
              <w:jc w:val="both"/>
            </w:pPr>
            <w:r>
              <w:t>2.4</w:t>
            </w:r>
          </w:p>
        </w:tc>
        <w:tc>
          <w:tcPr>
            <w:tcW w:w="1559" w:type="dxa"/>
          </w:tcPr>
          <w:p w:rsidR="005F26B7" w:rsidRPr="0082642E" w:rsidRDefault="005F26B7" w:rsidP="00682455">
            <w:pPr>
              <w:jc w:val="both"/>
            </w:pPr>
          </w:p>
        </w:tc>
        <w:tc>
          <w:tcPr>
            <w:tcW w:w="1701" w:type="dxa"/>
          </w:tcPr>
          <w:p w:rsidR="005F26B7" w:rsidRPr="0082642E" w:rsidRDefault="005F26B7" w:rsidP="00682455">
            <w:pPr>
              <w:jc w:val="both"/>
            </w:pPr>
            <w:r>
              <w:t xml:space="preserve">Элементы </w:t>
            </w:r>
            <w:proofErr w:type="gramStart"/>
            <w:r>
              <w:t>машиноведе</w:t>
            </w:r>
            <w:r w:rsidR="00F859A9">
              <w:t>-</w:t>
            </w:r>
            <w:proofErr w:type="spellStart"/>
            <w:r>
              <w:t>ния</w:t>
            </w:r>
            <w:proofErr w:type="spellEnd"/>
            <w:proofErr w:type="gramEnd"/>
          </w:p>
        </w:tc>
        <w:tc>
          <w:tcPr>
            <w:tcW w:w="709" w:type="dxa"/>
          </w:tcPr>
          <w:p w:rsidR="005F26B7" w:rsidRPr="0082642E" w:rsidRDefault="00580DBC" w:rsidP="00682455">
            <w:pPr>
              <w:jc w:val="both"/>
            </w:pPr>
            <w:r>
              <w:t>6</w:t>
            </w:r>
          </w:p>
        </w:tc>
        <w:tc>
          <w:tcPr>
            <w:tcW w:w="1418" w:type="dxa"/>
          </w:tcPr>
          <w:p w:rsidR="005F26B7" w:rsidRPr="0082642E" w:rsidRDefault="005F26B7" w:rsidP="00682455">
            <w:pPr>
              <w:jc w:val="both"/>
            </w:pPr>
            <w:r>
              <w:t>Комбинированный</w:t>
            </w:r>
          </w:p>
        </w:tc>
        <w:tc>
          <w:tcPr>
            <w:tcW w:w="4821" w:type="dxa"/>
          </w:tcPr>
          <w:p w:rsidR="005F26B7" w:rsidRPr="0082642E" w:rsidRDefault="005F26B7" w:rsidP="00682455">
            <w:pPr>
              <w:jc w:val="both"/>
            </w:pPr>
            <w:r>
              <w:t>Правила и приемы работы на швейной машине. Последовательность заправки верхней и нижней нитей.</w:t>
            </w:r>
            <w:r w:rsidR="006E419E">
              <w:t xml:space="preserve"> </w:t>
            </w:r>
            <w:r>
              <w:t xml:space="preserve"> Намотка нити на шпульку.</w:t>
            </w:r>
            <w:r w:rsidR="006E419E">
              <w:t xml:space="preserve"> </w:t>
            </w:r>
            <w:r>
              <w:t xml:space="preserve"> Последовательность выполнения машинной строчки. Выполнение машинных строчек по намеченным л</w:t>
            </w:r>
            <w:r w:rsidR="00082610">
              <w:t xml:space="preserve">иниям. </w:t>
            </w:r>
            <w:r>
              <w:t xml:space="preserve"> ТБ.</w:t>
            </w:r>
          </w:p>
        </w:tc>
        <w:tc>
          <w:tcPr>
            <w:tcW w:w="3684" w:type="dxa"/>
          </w:tcPr>
          <w:p w:rsidR="00D02039" w:rsidRDefault="00D02039" w:rsidP="00682455">
            <w:pPr>
              <w:jc w:val="both"/>
            </w:pPr>
            <w:r>
              <w:t>Знать:</w:t>
            </w:r>
          </w:p>
          <w:p w:rsidR="005F26B7" w:rsidRDefault="005F26B7" w:rsidP="00682455">
            <w:pPr>
              <w:jc w:val="both"/>
            </w:pPr>
            <w:r>
              <w:t>правила подготовки швейной машины к работе. Последовательность выполнения машинной строчки. ТБ.</w:t>
            </w:r>
          </w:p>
          <w:p w:rsidR="00D02039" w:rsidRDefault="00D02039" w:rsidP="00682455">
            <w:pPr>
              <w:jc w:val="both"/>
            </w:pPr>
            <w:r>
              <w:t>Уметь:</w:t>
            </w:r>
          </w:p>
          <w:p w:rsidR="005F26B7" w:rsidRPr="0082642E" w:rsidRDefault="005F26B7" w:rsidP="00682455">
            <w:pPr>
              <w:jc w:val="both"/>
            </w:pPr>
            <w:r>
              <w:t>заправлять верхнюю и нижнюю нить, намотат</w:t>
            </w:r>
            <w:r w:rsidR="00082610">
              <w:t>ь нить на шпульку.</w:t>
            </w:r>
          </w:p>
        </w:tc>
        <w:tc>
          <w:tcPr>
            <w:tcW w:w="1275" w:type="dxa"/>
          </w:tcPr>
          <w:p w:rsidR="005F26B7" w:rsidRPr="0082642E" w:rsidRDefault="005F26B7" w:rsidP="00682455">
            <w:pPr>
              <w:jc w:val="both"/>
            </w:pPr>
            <w:r>
              <w:t>Вопросы. Проверка качества образца.</w:t>
            </w:r>
          </w:p>
        </w:tc>
      </w:tr>
      <w:tr w:rsidR="00DB783B" w:rsidRPr="0082642E" w:rsidTr="00E72FAF">
        <w:tc>
          <w:tcPr>
            <w:tcW w:w="710" w:type="dxa"/>
          </w:tcPr>
          <w:p w:rsidR="00DB783B" w:rsidRPr="0082642E" w:rsidRDefault="00590022" w:rsidP="00682455">
            <w:pPr>
              <w:jc w:val="both"/>
            </w:pPr>
            <w:r>
              <w:t>2.5</w:t>
            </w:r>
          </w:p>
        </w:tc>
        <w:tc>
          <w:tcPr>
            <w:tcW w:w="1559" w:type="dxa"/>
          </w:tcPr>
          <w:p w:rsidR="00DB783B" w:rsidRPr="0082642E" w:rsidRDefault="00DB783B" w:rsidP="00682455">
            <w:pPr>
              <w:jc w:val="both"/>
            </w:pPr>
          </w:p>
        </w:tc>
        <w:tc>
          <w:tcPr>
            <w:tcW w:w="1701" w:type="dxa"/>
          </w:tcPr>
          <w:p w:rsidR="00DB783B" w:rsidRDefault="00DB783B" w:rsidP="00682455">
            <w:pPr>
              <w:jc w:val="both"/>
            </w:pPr>
            <w:r>
              <w:t>Вязание крючком</w:t>
            </w:r>
          </w:p>
        </w:tc>
        <w:tc>
          <w:tcPr>
            <w:tcW w:w="709" w:type="dxa"/>
          </w:tcPr>
          <w:p w:rsidR="00DB783B" w:rsidRPr="0082642E" w:rsidRDefault="00A0542D" w:rsidP="00682455">
            <w:pPr>
              <w:jc w:val="both"/>
            </w:pPr>
            <w:r>
              <w:t>2</w:t>
            </w:r>
          </w:p>
        </w:tc>
        <w:tc>
          <w:tcPr>
            <w:tcW w:w="1418" w:type="dxa"/>
          </w:tcPr>
          <w:p w:rsidR="00DB783B" w:rsidRDefault="00DB783B" w:rsidP="00682455">
            <w:pPr>
              <w:jc w:val="both"/>
            </w:pPr>
            <w:r>
              <w:t>Комбинированный</w:t>
            </w:r>
          </w:p>
        </w:tc>
        <w:tc>
          <w:tcPr>
            <w:tcW w:w="4821" w:type="dxa"/>
          </w:tcPr>
          <w:p w:rsidR="00DB783B" w:rsidRDefault="00DB783B" w:rsidP="00682455">
            <w:pPr>
              <w:jc w:val="both"/>
            </w:pPr>
            <w:r>
              <w:t>Рабочий уголок. Инструменты и принадлежности: виды крючков и вспомогательные инструменты для вязания.</w:t>
            </w:r>
          </w:p>
          <w:p w:rsidR="00DB783B" w:rsidRDefault="00DB783B" w:rsidP="00682455">
            <w:pPr>
              <w:jc w:val="both"/>
            </w:pPr>
            <w:r>
              <w:t>Виды пряжи (</w:t>
            </w:r>
            <w:proofErr w:type="gramStart"/>
            <w:r>
              <w:t>х/б</w:t>
            </w:r>
            <w:proofErr w:type="gramEnd"/>
            <w:r>
              <w:t>, акриловая, шерстяная, смесовая).</w:t>
            </w:r>
          </w:p>
          <w:p w:rsidR="00DB783B" w:rsidRDefault="00DB783B" w:rsidP="00682455">
            <w:pPr>
              <w:jc w:val="both"/>
            </w:pPr>
            <w:r>
              <w:t>Подбор пряжи в зависимости от назначения изделия.</w:t>
            </w:r>
          </w:p>
          <w:p w:rsidR="00DB783B" w:rsidRDefault="00DB783B" w:rsidP="00682455">
            <w:pPr>
              <w:jc w:val="both"/>
            </w:pPr>
            <w:r>
              <w:t>Подбор крючков в зависимости от вида пряжи. ТБ.</w:t>
            </w:r>
          </w:p>
        </w:tc>
        <w:tc>
          <w:tcPr>
            <w:tcW w:w="3684" w:type="dxa"/>
          </w:tcPr>
          <w:p w:rsidR="00DB783B" w:rsidRDefault="00DB783B" w:rsidP="00682455">
            <w:pPr>
              <w:jc w:val="both"/>
            </w:pPr>
            <w:r>
              <w:t>Знать:</w:t>
            </w:r>
          </w:p>
          <w:p w:rsidR="00DB783B" w:rsidRDefault="00DB783B" w:rsidP="00682455">
            <w:pPr>
              <w:jc w:val="both"/>
            </w:pPr>
            <w:r>
              <w:t>правила ТБ, виды пряжи и инструменты, необходимые для вязания крючком.</w:t>
            </w:r>
          </w:p>
          <w:p w:rsidR="00DB783B" w:rsidRDefault="00DB783B" w:rsidP="00682455">
            <w:pPr>
              <w:jc w:val="both"/>
            </w:pPr>
            <w:r>
              <w:t>Уметь:</w:t>
            </w:r>
          </w:p>
          <w:p w:rsidR="00DB783B" w:rsidRDefault="00DB783B" w:rsidP="00682455">
            <w:pPr>
              <w:jc w:val="both"/>
            </w:pPr>
            <w:r>
              <w:t>подбирать пряжу в зависимости от назначения изделия.</w:t>
            </w:r>
          </w:p>
        </w:tc>
        <w:tc>
          <w:tcPr>
            <w:tcW w:w="1275" w:type="dxa"/>
          </w:tcPr>
          <w:p w:rsidR="00DB783B" w:rsidRDefault="00DB783B" w:rsidP="00682455">
            <w:pPr>
              <w:jc w:val="both"/>
            </w:pPr>
            <w:r>
              <w:t>Опрос</w:t>
            </w:r>
          </w:p>
        </w:tc>
      </w:tr>
      <w:tr w:rsidR="00DB783B" w:rsidRPr="0082642E" w:rsidTr="00E72FAF">
        <w:tc>
          <w:tcPr>
            <w:tcW w:w="710" w:type="dxa"/>
          </w:tcPr>
          <w:p w:rsidR="00DB783B" w:rsidRPr="0082642E" w:rsidRDefault="003D42E5" w:rsidP="00682455">
            <w:pPr>
              <w:jc w:val="both"/>
            </w:pPr>
            <w:r>
              <w:t xml:space="preserve"> </w:t>
            </w:r>
            <w:r w:rsidR="00590022">
              <w:t>2.6</w:t>
            </w:r>
          </w:p>
        </w:tc>
        <w:tc>
          <w:tcPr>
            <w:tcW w:w="1559" w:type="dxa"/>
          </w:tcPr>
          <w:p w:rsidR="00DB783B" w:rsidRPr="0082642E" w:rsidRDefault="00DB783B" w:rsidP="00682455">
            <w:pPr>
              <w:jc w:val="both"/>
            </w:pPr>
          </w:p>
        </w:tc>
        <w:tc>
          <w:tcPr>
            <w:tcW w:w="1701" w:type="dxa"/>
          </w:tcPr>
          <w:p w:rsidR="00DB783B" w:rsidRDefault="00DB783B" w:rsidP="00682455">
            <w:pPr>
              <w:jc w:val="both"/>
            </w:pPr>
            <w:r>
              <w:t>Техника выполнения элементов при вязании крючком</w:t>
            </w:r>
          </w:p>
        </w:tc>
        <w:tc>
          <w:tcPr>
            <w:tcW w:w="709" w:type="dxa"/>
          </w:tcPr>
          <w:p w:rsidR="00DB783B" w:rsidRPr="0082642E" w:rsidRDefault="00A0542D" w:rsidP="00682455">
            <w:pPr>
              <w:jc w:val="both"/>
            </w:pPr>
            <w:r>
              <w:t>14</w:t>
            </w:r>
          </w:p>
        </w:tc>
        <w:tc>
          <w:tcPr>
            <w:tcW w:w="1418" w:type="dxa"/>
          </w:tcPr>
          <w:p w:rsidR="00DB783B" w:rsidRDefault="00DB783B" w:rsidP="00682455">
            <w:pPr>
              <w:jc w:val="both"/>
            </w:pPr>
            <w:r>
              <w:t>Комбинированный</w:t>
            </w:r>
          </w:p>
        </w:tc>
        <w:tc>
          <w:tcPr>
            <w:tcW w:w="4821" w:type="dxa"/>
          </w:tcPr>
          <w:p w:rsidR="00DB783B" w:rsidRDefault="00DB783B" w:rsidP="00682455">
            <w:pPr>
              <w:jc w:val="both"/>
            </w:pPr>
            <w:r>
              <w:t>Набор цепочки.</w:t>
            </w:r>
          </w:p>
          <w:p w:rsidR="00DB783B" w:rsidRDefault="00DB783B" w:rsidP="00682455">
            <w:pPr>
              <w:jc w:val="both"/>
            </w:pPr>
            <w:r>
              <w:t xml:space="preserve">Столбики без </w:t>
            </w:r>
            <w:proofErr w:type="spellStart"/>
            <w:r>
              <w:t>накида</w:t>
            </w:r>
            <w:proofErr w:type="spellEnd"/>
            <w:r>
              <w:t xml:space="preserve">; с 1,2,3 </w:t>
            </w:r>
            <w:proofErr w:type="spellStart"/>
            <w:r>
              <w:t>накидами</w:t>
            </w:r>
            <w:proofErr w:type="spellEnd"/>
            <w:r>
              <w:t>; соединительная петля.</w:t>
            </w:r>
          </w:p>
          <w:p w:rsidR="00DB783B" w:rsidRDefault="00DB783B" w:rsidP="00682455">
            <w:pPr>
              <w:jc w:val="both"/>
            </w:pPr>
            <w:r>
              <w:t>Обозначение на схемах. Чтение схем.</w:t>
            </w:r>
          </w:p>
          <w:p w:rsidR="00DB783B" w:rsidRDefault="00DB783B" w:rsidP="00682455">
            <w:pPr>
              <w:jc w:val="both"/>
            </w:pPr>
            <w:r>
              <w:t xml:space="preserve">Ровный край. Способы прибавления и убавления полотна. </w:t>
            </w:r>
          </w:p>
          <w:p w:rsidR="00DB783B" w:rsidRDefault="00DB783B" w:rsidP="00682455">
            <w:pPr>
              <w:jc w:val="both"/>
            </w:pPr>
          </w:p>
        </w:tc>
        <w:tc>
          <w:tcPr>
            <w:tcW w:w="3684" w:type="dxa"/>
          </w:tcPr>
          <w:p w:rsidR="00DB783B" w:rsidRDefault="00DB783B" w:rsidP="00682455">
            <w:pPr>
              <w:jc w:val="both"/>
            </w:pPr>
            <w:r>
              <w:lastRenderedPageBreak/>
              <w:t>Знать:</w:t>
            </w:r>
          </w:p>
          <w:p w:rsidR="00DB783B" w:rsidRDefault="00DB783B" w:rsidP="00682455">
            <w:pPr>
              <w:jc w:val="both"/>
            </w:pPr>
            <w:r>
              <w:t>технику выполнения элементов.</w:t>
            </w:r>
          </w:p>
          <w:p w:rsidR="00DB783B" w:rsidRDefault="00DB783B" w:rsidP="00682455">
            <w:pPr>
              <w:jc w:val="both"/>
            </w:pPr>
            <w:r>
              <w:t>Уметь:</w:t>
            </w:r>
          </w:p>
          <w:p w:rsidR="00DB783B" w:rsidRDefault="00DB783B" w:rsidP="00682455">
            <w:pPr>
              <w:jc w:val="both"/>
            </w:pPr>
            <w:r>
              <w:t>применять полученные знания на практике</w:t>
            </w:r>
          </w:p>
          <w:p w:rsidR="00DB783B" w:rsidRDefault="00DB783B" w:rsidP="00682455">
            <w:pPr>
              <w:jc w:val="both"/>
            </w:pPr>
          </w:p>
        </w:tc>
        <w:tc>
          <w:tcPr>
            <w:tcW w:w="1275" w:type="dxa"/>
          </w:tcPr>
          <w:p w:rsidR="00DB783B" w:rsidRDefault="00DB783B" w:rsidP="00682455">
            <w:pPr>
              <w:jc w:val="both"/>
            </w:pPr>
            <w:r>
              <w:t>Проверка</w:t>
            </w:r>
          </w:p>
          <w:p w:rsidR="00DB783B" w:rsidRDefault="00DB783B" w:rsidP="00682455">
            <w:pPr>
              <w:jc w:val="both"/>
            </w:pPr>
            <w:r>
              <w:t>качества</w:t>
            </w:r>
          </w:p>
          <w:p w:rsidR="00DB783B" w:rsidRDefault="00DB783B" w:rsidP="00682455">
            <w:pPr>
              <w:jc w:val="both"/>
            </w:pPr>
            <w:r>
              <w:t>образца</w:t>
            </w:r>
          </w:p>
        </w:tc>
      </w:tr>
      <w:tr w:rsidR="00DB783B" w:rsidRPr="0082642E" w:rsidTr="00E72FAF">
        <w:tc>
          <w:tcPr>
            <w:tcW w:w="710" w:type="dxa"/>
          </w:tcPr>
          <w:p w:rsidR="00DB783B" w:rsidRPr="0082642E" w:rsidRDefault="00DB783B" w:rsidP="00682455">
            <w:pPr>
              <w:jc w:val="both"/>
            </w:pPr>
            <w:r>
              <w:lastRenderedPageBreak/>
              <w:t>3.</w:t>
            </w:r>
          </w:p>
        </w:tc>
        <w:tc>
          <w:tcPr>
            <w:tcW w:w="1559" w:type="dxa"/>
          </w:tcPr>
          <w:p w:rsidR="00DB783B" w:rsidRPr="00F859A9" w:rsidRDefault="00DB783B" w:rsidP="00682455">
            <w:pPr>
              <w:jc w:val="both"/>
              <w:rPr>
                <w:b/>
              </w:rPr>
            </w:pPr>
            <w:r w:rsidRPr="00F859A9">
              <w:rPr>
                <w:b/>
              </w:rPr>
              <w:t>Технология ведения дома</w:t>
            </w:r>
          </w:p>
        </w:tc>
        <w:tc>
          <w:tcPr>
            <w:tcW w:w="1701" w:type="dxa"/>
          </w:tcPr>
          <w:p w:rsidR="00DB783B" w:rsidRDefault="00DB783B" w:rsidP="00682455">
            <w:pPr>
              <w:jc w:val="both"/>
            </w:pPr>
          </w:p>
        </w:tc>
        <w:tc>
          <w:tcPr>
            <w:tcW w:w="709" w:type="dxa"/>
          </w:tcPr>
          <w:p w:rsidR="00DB783B" w:rsidRPr="005A1EC7" w:rsidRDefault="00DB783B" w:rsidP="00682455">
            <w:pPr>
              <w:jc w:val="both"/>
              <w:rPr>
                <w:b/>
              </w:rPr>
            </w:pPr>
            <w:r w:rsidRPr="005A1EC7">
              <w:rPr>
                <w:b/>
              </w:rPr>
              <w:t>12</w:t>
            </w:r>
          </w:p>
        </w:tc>
        <w:tc>
          <w:tcPr>
            <w:tcW w:w="1418" w:type="dxa"/>
          </w:tcPr>
          <w:p w:rsidR="00DB783B" w:rsidRDefault="00DB783B" w:rsidP="00682455">
            <w:pPr>
              <w:jc w:val="both"/>
            </w:pPr>
          </w:p>
        </w:tc>
        <w:tc>
          <w:tcPr>
            <w:tcW w:w="4821" w:type="dxa"/>
          </w:tcPr>
          <w:p w:rsidR="00DB783B" w:rsidRDefault="00DB783B" w:rsidP="00682455">
            <w:pPr>
              <w:jc w:val="both"/>
            </w:pPr>
          </w:p>
        </w:tc>
        <w:tc>
          <w:tcPr>
            <w:tcW w:w="3684" w:type="dxa"/>
          </w:tcPr>
          <w:p w:rsidR="00DB783B" w:rsidRDefault="00DB783B" w:rsidP="00682455">
            <w:pPr>
              <w:jc w:val="both"/>
            </w:pPr>
          </w:p>
        </w:tc>
        <w:tc>
          <w:tcPr>
            <w:tcW w:w="1275" w:type="dxa"/>
          </w:tcPr>
          <w:p w:rsidR="00DB783B" w:rsidRDefault="00DB783B" w:rsidP="00682455">
            <w:pPr>
              <w:jc w:val="both"/>
            </w:pPr>
          </w:p>
        </w:tc>
      </w:tr>
      <w:tr w:rsidR="00DB783B" w:rsidRPr="0082642E" w:rsidTr="00E72FAF">
        <w:tc>
          <w:tcPr>
            <w:tcW w:w="710" w:type="dxa"/>
          </w:tcPr>
          <w:p w:rsidR="00DB783B" w:rsidRPr="0082642E" w:rsidRDefault="00DB783B" w:rsidP="00682455">
            <w:pPr>
              <w:jc w:val="both"/>
            </w:pPr>
            <w:r>
              <w:t>3.1</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Уход за одеждой и обувью</w:t>
            </w:r>
          </w:p>
        </w:tc>
        <w:tc>
          <w:tcPr>
            <w:tcW w:w="709" w:type="dxa"/>
          </w:tcPr>
          <w:p w:rsidR="00DB783B" w:rsidRPr="0082642E" w:rsidRDefault="00DB783B" w:rsidP="00682455">
            <w:pPr>
              <w:jc w:val="both"/>
            </w:pPr>
            <w:r>
              <w:t>4</w:t>
            </w:r>
          </w:p>
        </w:tc>
        <w:tc>
          <w:tcPr>
            <w:tcW w:w="1418" w:type="dxa"/>
          </w:tcPr>
          <w:p w:rsidR="00DB783B" w:rsidRDefault="00DB783B" w:rsidP="00682455">
            <w:pPr>
              <w:jc w:val="both"/>
            </w:pPr>
            <w:r>
              <w:t>Усвоение новых знаний.</w:t>
            </w:r>
          </w:p>
          <w:p w:rsidR="00DB783B" w:rsidRPr="0082642E" w:rsidRDefault="00DB783B" w:rsidP="00682455">
            <w:pPr>
              <w:jc w:val="both"/>
            </w:pPr>
            <w:proofErr w:type="spellStart"/>
            <w:r>
              <w:t>Практ</w:t>
            </w:r>
            <w:proofErr w:type="spellEnd"/>
            <w:r>
              <w:t>. работа.</w:t>
            </w:r>
          </w:p>
        </w:tc>
        <w:tc>
          <w:tcPr>
            <w:tcW w:w="4821" w:type="dxa"/>
          </w:tcPr>
          <w:p w:rsidR="00DB783B" w:rsidRDefault="00DB783B" w:rsidP="00682455">
            <w:pPr>
              <w:jc w:val="both"/>
            </w:pPr>
            <w:r>
              <w:t>Правила ухода за одеждой.</w:t>
            </w:r>
          </w:p>
          <w:p w:rsidR="00DB783B" w:rsidRDefault="00DB783B" w:rsidP="00682455">
            <w:pPr>
              <w:jc w:val="both"/>
            </w:pPr>
            <w:r>
              <w:t>Правила чистки, сушки, хранения обуви.</w:t>
            </w:r>
          </w:p>
          <w:p w:rsidR="00DB783B" w:rsidRDefault="00DB783B" w:rsidP="00682455">
            <w:pPr>
              <w:jc w:val="both"/>
            </w:pPr>
            <w:r>
              <w:t>Хранение одежды и обуви.</w:t>
            </w:r>
          </w:p>
          <w:p w:rsidR="00DB783B" w:rsidRPr="0082642E" w:rsidRDefault="00BF359D" w:rsidP="00682455">
            <w:pPr>
              <w:jc w:val="both"/>
            </w:pPr>
            <w:r>
              <w:t>Техника безопасности</w:t>
            </w:r>
            <w:r w:rsidR="00DB783B">
              <w:t>.</w:t>
            </w:r>
          </w:p>
        </w:tc>
        <w:tc>
          <w:tcPr>
            <w:tcW w:w="3684" w:type="dxa"/>
          </w:tcPr>
          <w:p w:rsidR="00DB783B" w:rsidRDefault="00DB783B" w:rsidP="00682455">
            <w:pPr>
              <w:jc w:val="both"/>
            </w:pPr>
            <w:r>
              <w:t>Знать:</w:t>
            </w:r>
          </w:p>
          <w:p w:rsidR="00DB783B" w:rsidRDefault="00DB783B" w:rsidP="00682455">
            <w:pPr>
              <w:jc w:val="both"/>
            </w:pPr>
            <w:r>
              <w:t>Правила ухода за одеждой и обув</w:t>
            </w:r>
            <w:r w:rsidR="00BF359D">
              <w:t>ью.</w:t>
            </w:r>
          </w:p>
          <w:p w:rsidR="00DB783B" w:rsidRDefault="00DB783B" w:rsidP="00682455">
            <w:pPr>
              <w:jc w:val="both"/>
            </w:pPr>
            <w:r>
              <w:t>Уметь:</w:t>
            </w:r>
          </w:p>
          <w:p w:rsidR="00DB783B" w:rsidRPr="0082642E" w:rsidRDefault="00DB783B" w:rsidP="00682455">
            <w:pPr>
              <w:jc w:val="both"/>
            </w:pPr>
            <w:r>
              <w:t>применять полученные знания на практике.</w:t>
            </w:r>
          </w:p>
        </w:tc>
        <w:tc>
          <w:tcPr>
            <w:tcW w:w="1275" w:type="dxa"/>
          </w:tcPr>
          <w:p w:rsidR="00DB783B" w:rsidRDefault="00DB783B" w:rsidP="00682455">
            <w:pPr>
              <w:jc w:val="both"/>
            </w:pPr>
            <w:r>
              <w:t>Опрос</w:t>
            </w:r>
          </w:p>
          <w:p w:rsidR="00DB783B" w:rsidRPr="0082642E" w:rsidRDefault="00DB783B" w:rsidP="00682455">
            <w:pPr>
              <w:jc w:val="both"/>
            </w:pPr>
          </w:p>
        </w:tc>
      </w:tr>
      <w:tr w:rsidR="00DB783B" w:rsidRPr="0082642E" w:rsidTr="00E72FAF">
        <w:tc>
          <w:tcPr>
            <w:tcW w:w="710" w:type="dxa"/>
          </w:tcPr>
          <w:p w:rsidR="00DB783B" w:rsidRPr="0082642E" w:rsidRDefault="00DB783B" w:rsidP="00682455">
            <w:pPr>
              <w:jc w:val="both"/>
            </w:pPr>
            <w:r>
              <w:t>3.2</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Большая стирка</w:t>
            </w:r>
          </w:p>
        </w:tc>
        <w:tc>
          <w:tcPr>
            <w:tcW w:w="709" w:type="dxa"/>
          </w:tcPr>
          <w:p w:rsidR="00DB783B" w:rsidRPr="0082642E" w:rsidRDefault="00DB783B" w:rsidP="00682455">
            <w:pPr>
              <w:jc w:val="both"/>
            </w:pPr>
            <w:r>
              <w:t>4</w:t>
            </w:r>
          </w:p>
        </w:tc>
        <w:tc>
          <w:tcPr>
            <w:tcW w:w="1418" w:type="dxa"/>
          </w:tcPr>
          <w:p w:rsidR="00DB783B" w:rsidRDefault="00DB783B" w:rsidP="00682455">
            <w:pPr>
              <w:jc w:val="both"/>
            </w:pPr>
            <w:r>
              <w:t>Усвоение новых знаний.</w:t>
            </w:r>
          </w:p>
          <w:p w:rsidR="00DB783B" w:rsidRPr="0082642E" w:rsidRDefault="00DB783B" w:rsidP="00682455">
            <w:pPr>
              <w:jc w:val="both"/>
            </w:pPr>
            <w:proofErr w:type="spellStart"/>
            <w:r>
              <w:t>Практ</w:t>
            </w:r>
            <w:proofErr w:type="spellEnd"/>
            <w:r>
              <w:t>. работа.</w:t>
            </w:r>
          </w:p>
        </w:tc>
        <w:tc>
          <w:tcPr>
            <w:tcW w:w="4821" w:type="dxa"/>
          </w:tcPr>
          <w:p w:rsidR="00DB783B" w:rsidRDefault="00DB783B" w:rsidP="00682455">
            <w:pPr>
              <w:jc w:val="both"/>
            </w:pPr>
            <w:r>
              <w:t>Совреме</w:t>
            </w:r>
            <w:r w:rsidR="00BF359D">
              <w:t>нные средства для стирки белья.</w:t>
            </w:r>
          </w:p>
          <w:p w:rsidR="00DB783B" w:rsidRDefault="00DB783B" w:rsidP="00682455">
            <w:pPr>
              <w:jc w:val="both"/>
            </w:pPr>
            <w:r>
              <w:t>Сорт</w:t>
            </w:r>
            <w:r w:rsidR="00BF359D">
              <w:t>ировка белья. Замачивание. Стирка и</w:t>
            </w:r>
          </w:p>
          <w:p w:rsidR="00DB783B" w:rsidRDefault="00BF359D" w:rsidP="00682455">
            <w:pPr>
              <w:jc w:val="both"/>
            </w:pPr>
            <w:r>
              <w:t>с</w:t>
            </w:r>
            <w:r w:rsidR="00DB783B">
              <w:t>ушка белья.</w:t>
            </w:r>
          </w:p>
          <w:p w:rsidR="00DB783B" w:rsidRPr="0082642E" w:rsidRDefault="00DB783B" w:rsidP="00682455">
            <w:pPr>
              <w:jc w:val="both"/>
            </w:pPr>
            <w:r>
              <w:t>Основные правила глажения. ТБ</w:t>
            </w:r>
          </w:p>
        </w:tc>
        <w:tc>
          <w:tcPr>
            <w:tcW w:w="3684" w:type="dxa"/>
          </w:tcPr>
          <w:p w:rsidR="00DB783B" w:rsidRDefault="00DB783B" w:rsidP="00682455">
            <w:pPr>
              <w:jc w:val="both"/>
            </w:pPr>
            <w:r>
              <w:t>Знать:</w:t>
            </w:r>
          </w:p>
          <w:p w:rsidR="00DB783B" w:rsidRDefault="00DB783B" w:rsidP="00682455">
            <w:pPr>
              <w:jc w:val="both"/>
            </w:pPr>
            <w:r>
              <w:t xml:space="preserve">правила </w:t>
            </w:r>
            <w:r w:rsidR="00BF359D">
              <w:t>стирки</w:t>
            </w:r>
            <w:r>
              <w:t>, правила сушки белья, правила глажения.</w:t>
            </w:r>
          </w:p>
          <w:p w:rsidR="00DB783B" w:rsidRDefault="00DB783B" w:rsidP="00682455">
            <w:pPr>
              <w:jc w:val="both"/>
            </w:pPr>
            <w:r>
              <w:t>Уметь:</w:t>
            </w:r>
          </w:p>
          <w:p w:rsidR="00DB783B" w:rsidRDefault="00DB783B" w:rsidP="00682455">
            <w:pPr>
              <w:jc w:val="both"/>
            </w:pPr>
            <w:r>
              <w:t>применять полученные знания на практике.</w:t>
            </w:r>
          </w:p>
          <w:p w:rsidR="00DB783B" w:rsidRPr="0082642E" w:rsidRDefault="00DB783B" w:rsidP="00682455">
            <w:pPr>
              <w:jc w:val="both"/>
            </w:pPr>
          </w:p>
        </w:tc>
        <w:tc>
          <w:tcPr>
            <w:tcW w:w="1275" w:type="dxa"/>
          </w:tcPr>
          <w:p w:rsidR="00DB783B" w:rsidRPr="0082642E" w:rsidRDefault="00DB783B" w:rsidP="00682455">
            <w:pPr>
              <w:jc w:val="both"/>
            </w:pPr>
            <w:r>
              <w:t>Опрос</w:t>
            </w:r>
          </w:p>
        </w:tc>
      </w:tr>
      <w:tr w:rsidR="00DB783B" w:rsidRPr="0082642E" w:rsidTr="00E72FAF">
        <w:tc>
          <w:tcPr>
            <w:tcW w:w="710" w:type="dxa"/>
          </w:tcPr>
          <w:p w:rsidR="00DB783B" w:rsidRPr="0082642E" w:rsidRDefault="00DB783B" w:rsidP="00682455">
            <w:pPr>
              <w:jc w:val="both"/>
            </w:pPr>
            <w:r>
              <w:t>3.3</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Чистота во всем доме</w:t>
            </w:r>
          </w:p>
        </w:tc>
        <w:tc>
          <w:tcPr>
            <w:tcW w:w="709" w:type="dxa"/>
          </w:tcPr>
          <w:p w:rsidR="00DB783B" w:rsidRPr="0082642E" w:rsidRDefault="00DB783B" w:rsidP="00682455">
            <w:pPr>
              <w:jc w:val="both"/>
            </w:pPr>
            <w:r>
              <w:t>4</w:t>
            </w:r>
          </w:p>
        </w:tc>
        <w:tc>
          <w:tcPr>
            <w:tcW w:w="1418" w:type="dxa"/>
          </w:tcPr>
          <w:p w:rsidR="00DB783B" w:rsidRPr="0082642E" w:rsidRDefault="00DB783B" w:rsidP="00682455">
            <w:pPr>
              <w:jc w:val="both"/>
            </w:pPr>
            <w:r>
              <w:t>Усвоение новых знаний</w:t>
            </w:r>
          </w:p>
        </w:tc>
        <w:tc>
          <w:tcPr>
            <w:tcW w:w="4821" w:type="dxa"/>
          </w:tcPr>
          <w:p w:rsidR="00DB783B" w:rsidRDefault="00BF359D" w:rsidP="00682455">
            <w:pPr>
              <w:jc w:val="both"/>
            </w:pPr>
            <w:r>
              <w:t>Уход за окнами, потолками, стенами, полами.</w:t>
            </w:r>
          </w:p>
          <w:p w:rsidR="00DB783B" w:rsidRDefault="00DB783B" w:rsidP="00682455">
            <w:pPr>
              <w:jc w:val="both"/>
            </w:pPr>
            <w:r>
              <w:t>Здоровая гигиена в ванной, душевой, туалете.</w:t>
            </w:r>
          </w:p>
          <w:p w:rsidR="00DB783B" w:rsidRDefault="00DB783B" w:rsidP="00682455">
            <w:pPr>
              <w:jc w:val="both"/>
            </w:pPr>
            <w:r>
              <w:t>Уход за мебелью.</w:t>
            </w:r>
          </w:p>
          <w:p w:rsidR="00DB783B" w:rsidRDefault="00DB783B" w:rsidP="00682455">
            <w:pPr>
              <w:jc w:val="both"/>
            </w:pPr>
            <w:r>
              <w:t>Чистота на кухне.</w:t>
            </w:r>
          </w:p>
          <w:p w:rsidR="00DB783B" w:rsidRPr="0082642E" w:rsidRDefault="00DB783B" w:rsidP="00682455">
            <w:pPr>
              <w:jc w:val="both"/>
            </w:pPr>
          </w:p>
        </w:tc>
        <w:tc>
          <w:tcPr>
            <w:tcW w:w="3684" w:type="dxa"/>
          </w:tcPr>
          <w:p w:rsidR="00DB783B" w:rsidRDefault="00DB783B" w:rsidP="00682455">
            <w:pPr>
              <w:jc w:val="both"/>
            </w:pPr>
            <w:r>
              <w:t>Знать:</w:t>
            </w:r>
          </w:p>
          <w:p w:rsidR="00DB783B" w:rsidRDefault="00DB783B" w:rsidP="00682455">
            <w:pPr>
              <w:jc w:val="both"/>
            </w:pPr>
            <w:r>
              <w:t>правила уборки помещений.</w:t>
            </w:r>
          </w:p>
          <w:p w:rsidR="00DB783B" w:rsidRDefault="00DB783B" w:rsidP="00682455">
            <w:pPr>
              <w:jc w:val="both"/>
            </w:pPr>
            <w:r>
              <w:t>Уметь:</w:t>
            </w:r>
          </w:p>
          <w:p w:rsidR="00DB783B" w:rsidRPr="0082642E" w:rsidRDefault="00DB783B" w:rsidP="00682455">
            <w:pPr>
              <w:jc w:val="both"/>
            </w:pPr>
            <w:r>
              <w:t>применять полученные знания на практике.</w:t>
            </w:r>
          </w:p>
        </w:tc>
        <w:tc>
          <w:tcPr>
            <w:tcW w:w="1275" w:type="dxa"/>
          </w:tcPr>
          <w:p w:rsidR="00DB783B" w:rsidRPr="0082642E" w:rsidRDefault="00DB783B" w:rsidP="00682455">
            <w:pPr>
              <w:jc w:val="both"/>
            </w:pPr>
            <w:r>
              <w:t>Опрос</w:t>
            </w:r>
          </w:p>
        </w:tc>
      </w:tr>
      <w:tr w:rsidR="00DB783B" w:rsidRPr="0082642E" w:rsidTr="00E72FAF">
        <w:tc>
          <w:tcPr>
            <w:tcW w:w="710" w:type="dxa"/>
          </w:tcPr>
          <w:p w:rsidR="00DB783B" w:rsidRPr="0082642E" w:rsidRDefault="00DB783B" w:rsidP="00682455">
            <w:pPr>
              <w:jc w:val="both"/>
            </w:pPr>
            <w:r>
              <w:t>4</w:t>
            </w:r>
          </w:p>
        </w:tc>
        <w:tc>
          <w:tcPr>
            <w:tcW w:w="1559" w:type="dxa"/>
          </w:tcPr>
          <w:p w:rsidR="00DB783B" w:rsidRPr="00F859A9" w:rsidRDefault="00DB783B" w:rsidP="00682455">
            <w:pPr>
              <w:jc w:val="both"/>
              <w:rPr>
                <w:b/>
              </w:rPr>
            </w:pPr>
            <w:r w:rsidRPr="00F859A9">
              <w:rPr>
                <w:b/>
              </w:rPr>
              <w:t>Кулинария</w:t>
            </w:r>
          </w:p>
        </w:tc>
        <w:tc>
          <w:tcPr>
            <w:tcW w:w="1701" w:type="dxa"/>
          </w:tcPr>
          <w:p w:rsidR="00DB783B" w:rsidRPr="005A1EC7" w:rsidRDefault="00DB783B" w:rsidP="00682455">
            <w:pPr>
              <w:jc w:val="both"/>
              <w:rPr>
                <w:b/>
              </w:rPr>
            </w:pPr>
          </w:p>
        </w:tc>
        <w:tc>
          <w:tcPr>
            <w:tcW w:w="709" w:type="dxa"/>
          </w:tcPr>
          <w:p w:rsidR="00DB783B" w:rsidRPr="005A1EC7" w:rsidRDefault="00DB783B" w:rsidP="00682455">
            <w:pPr>
              <w:jc w:val="both"/>
              <w:rPr>
                <w:b/>
              </w:rPr>
            </w:pPr>
            <w:r w:rsidRPr="005A1EC7">
              <w:rPr>
                <w:b/>
              </w:rPr>
              <w:t>21</w:t>
            </w:r>
          </w:p>
        </w:tc>
        <w:tc>
          <w:tcPr>
            <w:tcW w:w="1418" w:type="dxa"/>
          </w:tcPr>
          <w:p w:rsidR="00DB783B" w:rsidRPr="0082642E" w:rsidRDefault="00DB783B" w:rsidP="00682455">
            <w:pPr>
              <w:jc w:val="both"/>
            </w:pPr>
          </w:p>
        </w:tc>
        <w:tc>
          <w:tcPr>
            <w:tcW w:w="4821" w:type="dxa"/>
          </w:tcPr>
          <w:p w:rsidR="00DB783B" w:rsidRPr="0082642E" w:rsidRDefault="00DB783B" w:rsidP="00682455">
            <w:pPr>
              <w:jc w:val="both"/>
            </w:pPr>
          </w:p>
        </w:tc>
        <w:tc>
          <w:tcPr>
            <w:tcW w:w="3684" w:type="dxa"/>
          </w:tcPr>
          <w:p w:rsidR="00DB783B" w:rsidRPr="0082642E" w:rsidRDefault="00DB783B" w:rsidP="00682455">
            <w:pPr>
              <w:jc w:val="both"/>
            </w:pPr>
          </w:p>
        </w:tc>
        <w:tc>
          <w:tcPr>
            <w:tcW w:w="1275" w:type="dxa"/>
          </w:tcPr>
          <w:p w:rsidR="00DB783B" w:rsidRPr="0082642E" w:rsidRDefault="00DB783B" w:rsidP="00682455">
            <w:pPr>
              <w:jc w:val="both"/>
            </w:pPr>
          </w:p>
        </w:tc>
      </w:tr>
      <w:tr w:rsidR="00DB783B" w:rsidRPr="0082642E" w:rsidTr="00E72FAF">
        <w:tc>
          <w:tcPr>
            <w:tcW w:w="710" w:type="dxa"/>
          </w:tcPr>
          <w:p w:rsidR="00DB783B" w:rsidRPr="0082642E" w:rsidRDefault="00DB783B" w:rsidP="00682455">
            <w:pPr>
              <w:jc w:val="both"/>
            </w:pPr>
            <w:r>
              <w:t>4.1</w:t>
            </w:r>
          </w:p>
        </w:tc>
        <w:tc>
          <w:tcPr>
            <w:tcW w:w="1559" w:type="dxa"/>
          </w:tcPr>
          <w:p w:rsidR="00DB783B" w:rsidRPr="0082642E" w:rsidRDefault="00DB783B" w:rsidP="00682455">
            <w:pPr>
              <w:jc w:val="both"/>
            </w:pPr>
          </w:p>
        </w:tc>
        <w:tc>
          <w:tcPr>
            <w:tcW w:w="1701" w:type="dxa"/>
          </w:tcPr>
          <w:p w:rsidR="00DB783B" w:rsidRDefault="00DB783B" w:rsidP="00682455">
            <w:pPr>
              <w:jc w:val="both"/>
            </w:pPr>
            <w:r>
              <w:t>Санитария и гигиена.</w:t>
            </w:r>
          </w:p>
          <w:p w:rsidR="00DB783B" w:rsidRPr="0082642E" w:rsidRDefault="00DB783B" w:rsidP="00682455">
            <w:pPr>
              <w:jc w:val="both"/>
            </w:pPr>
            <w:r>
              <w:t>Требования к помещению кухни.</w:t>
            </w:r>
          </w:p>
        </w:tc>
        <w:tc>
          <w:tcPr>
            <w:tcW w:w="709" w:type="dxa"/>
          </w:tcPr>
          <w:p w:rsidR="00DB783B" w:rsidRPr="0082642E" w:rsidRDefault="0005412B" w:rsidP="00682455">
            <w:pPr>
              <w:jc w:val="both"/>
            </w:pPr>
            <w:r>
              <w:t>1</w:t>
            </w:r>
          </w:p>
        </w:tc>
        <w:tc>
          <w:tcPr>
            <w:tcW w:w="1418" w:type="dxa"/>
          </w:tcPr>
          <w:p w:rsidR="00DB783B" w:rsidRPr="0082642E" w:rsidRDefault="00DB783B" w:rsidP="00682455">
            <w:pPr>
              <w:jc w:val="both"/>
            </w:pPr>
            <w:r>
              <w:t>Усвоение новых знаний</w:t>
            </w:r>
          </w:p>
        </w:tc>
        <w:tc>
          <w:tcPr>
            <w:tcW w:w="4821" w:type="dxa"/>
          </w:tcPr>
          <w:p w:rsidR="00DB783B" w:rsidRDefault="00DB783B" w:rsidP="00682455">
            <w:pPr>
              <w:jc w:val="both"/>
            </w:pPr>
            <w:r>
              <w:t>Санитария и гигиена на кухне.</w:t>
            </w:r>
          </w:p>
          <w:p w:rsidR="00DB783B" w:rsidRDefault="00DB783B" w:rsidP="00682455">
            <w:pPr>
              <w:jc w:val="both"/>
            </w:pPr>
            <w:r>
              <w:t>Уход за посудой. Уход за кухней.</w:t>
            </w:r>
          </w:p>
          <w:p w:rsidR="00DB783B" w:rsidRDefault="00DB783B" w:rsidP="00682455">
            <w:pPr>
              <w:jc w:val="both"/>
            </w:pPr>
            <w:r>
              <w:t>Безопасные приемы работы с оборудованием и инструментами на кухне.</w:t>
            </w:r>
          </w:p>
          <w:p w:rsidR="00DB783B" w:rsidRPr="0082642E" w:rsidRDefault="00DB783B" w:rsidP="00682455">
            <w:pPr>
              <w:jc w:val="both"/>
            </w:pPr>
            <w:r>
              <w:t>Способы оказания первой медицинской помощи при порезах и ожогах.</w:t>
            </w:r>
          </w:p>
        </w:tc>
        <w:tc>
          <w:tcPr>
            <w:tcW w:w="3684" w:type="dxa"/>
          </w:tcPr>
          <w:p w:rsidR="00DB783B" w:rsidRDefault="00DB783B" w:rsidP="00682455">
            <w:pPr>
              <w:jc w:val="both"/>
            </w:pPr>
            <w:r>
              <w:t xml:space="preserve">Знать: </w:t>
            </w:r>
          </w:p>
          <w:p w:rsidR="00DB783B" w:rsidRDefault="00BF359D" w:rsidP="00682455">
            <w:pPr>
              <w:jc w:val="both"/>
            </w:pPr>
            <w:r>
              <w:t>Правила ухода за посудой.</w:t>
            </w:r>
          </w:p>
          <w:p w:rsidR="00DB783B" w:rsidRDefault="00DB783B" w:rsidP="00682455">
            <w:pPr>
              <w:jc w:val="both"/>
            </w:pPr>
            <w:r>
              <w:t>Уметь:</w:t>
            </w:r>
          </w:p>
          <w:p w:rsidR="00DB783B" w:rsidRPr="0082642E" w:rsidRDefault="00DB783B" w:rsidP="00682455">
            <w:pPr>
              <w:jc w:val="both"/>
            </w:pPr>
            <w:r>
              <w:t>соблюдать правила санитарии и гигиены в быту, применять полученные знания на практике.</w:t>
            </w:r>
          </w:p>
        </w:tc>
        <w:tc>
          <w:tcPr>
            <w:tcW w:w="1275" w:type="dxa"/>
          </w:tcPr>
          <w:p w:rsidR="00DB783B" w:rsidRPr="0082642E" w:rsidRDefault="00DB783B" w:rsidP="00682455">
            <w:pPr>
              <w:jc w:val="both"/>
            </w:pPr>
            <w:r>
              <w:t>Опрос</w:t>
            </w:r>
          </w:p>
        </w:tc>
      </w:tr>
      <w:tr w:rsidR="00DB783B" w:rsidRPr="0082642E" w:rsidTr="00E72FAF">
        <w:tc>
          <w:tcPr>
            <w:tcW w:w="710" w:type="dxa"/>
          </w:tcPr>
          <w:p w:rsidR="00DB783B" w:rsidRPr="0082642E" w:rsidRDefault="00CB30DE" w:rsidP="00682455">
            <w:pPr>
              <w:jc w:val="both"/>
            </w:pPr>
            <w:r>
              <w:t>4.2</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 xml:space="preserve">Технология </w:t>
            </w:r>
            <w:proofErr w:type="spellStart"/>
            <w:proofErr w:type="gramStart"/>
            <w:r>
              <w:t>приготовле-</w:t>
            </w:r>
            <w:r>
              <w:lastRenderedPageBreak/>
              <w:t>ния</w:t>
            </w:r>
            <w:proofErr w:type="spellEnd"/>
            <w:proofErr w:type="gramEnd"/>
            <w:r>
              <w:t xml:space="preserve"> бутербродов и горячих напитков</w:t>
            </w:r>
          </w:p>
        </w:tc>
        <w:tc>
          <w:tcPr>
            <w:tcW w:w="709" w:type="dxa"/>
          </w:tcPr>
          <w:p w:rsidR="00DB783B" w:rsidRPr="0082642E" w:rsidRDefault="0005412B" w:rsidP="00682455">
            <w:pPr>
              <w:jc w:val="both"/>
            </w:pPr>
            <w:r>
              <w:lastRenderedPageBreak/>
              <w:t>4</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Виды бутербродов (открытые, закрытые).</w:t>
            </w:r>
          </w:p>
          <w:p w:rsidR="00DB783B" w:rsidRDefault="00DB783B" w:rsidP="00682455">
            <w:pPr>
              <w:jc w:val="both"/>
            </w:pPr>
            <w:r>
              <w:t xml:space="preserve">Способы оформления. Требования к </w:t>
            </w:r>
            <w:r>
              <w:lastRenderedPageBreak/>
              <w:t>качеству, сроку хранения.</w:t>
            </w:r>
          </w:p>
          <w:p w:rsidR="00DB783B" w:rsidRDefault="00DB783B" w:rsidP="00682455">
            <w:pPr>
              <w:jc w:val="both"/>
            </w:pPr>
            <w:r>
              <w:t>Виды горячих напитков.</w:t>
            </w:r>
          </w:p>
          <w:p w:rsidR="00DB783B" w:rsidRPr="0082642E" w:rsidRDefault="00DB783B" w:rsidP="00682455">
            <w:pPr>
              <w:jc w:val="both"/>
            </w:pPr>
            <w:r>
              <w:t>Требования к приготовлению горячих напитков. ТБ</w:t>
            </w:r>
          </w:p>
        </w:tc>
        <w:tc>
          <w:tcPr>
            <w:tcW w:w="3684" w:type="dxa"/>
          </w:tcPr>
          <w:p w:rsidR="00DB783B" w:rsidRDefault="00DB783B" w:rsidP="00682455">
            <w:pPr>
              <w:jc w:val="both"/>
            </w:pPr>
            <w:r>
              <w:lastRenderedPageBreak/>
              <w:t>Знать:</w:t>
            </w:r>
          </w:p>
          <w:p w:rsidR="00DB783B" w:rsidRDefault="00DB783B" w:rsidP="00682455">
            <w:pPr>
              <w:jc w:val="both"/>
            </w:pPr>
            <w:r>
              <w:t xml:space="preserve">виды бутербродов и горячих </w:t>
            </w:r>
            <w:r>
              <w:lastRenderedPageBreak/>
              <w:t>напитков, технологию их приготовления.</w:t>
            </w:r>
          </w:p>
          <w:p w:rsidR="00DB783B" w:rsidRDefault="00DB783B" w:rsidP="00682455">
            <w:pPr>
              <w:jc w:val="both"/>
            </w:pPr>
            <w:r>
              <w:t>Уметь:</w:t>
            </w:r>
          </w:p>
          <w:p w:rsidR="00DB783B" w:rsidRPr="0082642E" w:rsidRDefault="00DB783B" w:rsidP="00682455">
            <w:pPr>
              <w:jc w:val="both"/>
            </w:pPr>
            <w:r>
              <w:t>приготовить бутерброды и оформить их (эстетично); приготовить горячие напитки.</w:t>
            </w:r>
          </w:p>
        </w:tc>
        <w:tc>
          <w:tcPr>
            <w:tcW w:w="1275" w:type="dxa"/>
          </w:tcPr>
          <w:p w:rsidR="00DB783B" w:rsidRPr="0082642E" w:rsidRDefault="00DB783B" w:rsidP="001C2668">
            <w:pPr>
              <w:ind w:left="319" w:right="379" w:hanging="319"/>
              <w:jc w:val="both"/>
            </w:pPr>
            <w:r>
              <w:lastRenderedPageBreak/>
              <w:t>Опрос</w:t>
            </w:r>
          </w:p>
        </w:tc>
      </w:tr>
      <w:tr w:rsidR="00DB783B" w:rsidRPr="0082642E" w:rsidTr="00E72FAF">
        <w:tc>
          <w:tcPr>
            <w:tcW w:w="710" w:type="dxa"/>
          </w:tcPr>
          <w:p w:rsidR="00DB783B" w:rsidRPr="0082642E" w:rsidRDefault="00590022" w:rsidP="00682455">
            <w:pPr>
              <w:jc w:val="both"/>
            </w:pPr>
            <w:r>
              <w:lastRenderedPageBreak/>
              <w:t>4.3</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Блюда из яиц</w:t>
            </w:r>
          </w:p>
        </w:tc>
        <w:tc>
          <w:tcPr>
            <w:tcW w:w="709" w:type="dxa"/>
          </w:tcPr>
          <w:p w:rsidR="00DB783B" w:rsidRPr="0082642E" w:rsidRDefault="00CB30DE" w:rsidP="00682455">
            <w:pPr>
              <w:jc w:val="both"/>
            </w:pPr>
            <w:r>
              <w:t>2</w:t>
            </w:r>
            <w:r w:rsidR="00AD2D55">
              <w:t xml:space="preserve">         </w:t>
            </w:r>
            <w:r w:rsidR="008471B1">
              <w:t xml:space="preserve"> </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Значение яиц в питании человека.</w:t>
            </w:r>
          </w:p>
          <w:p w:rsidR="00DB783B" w:rsidRDefault="00DB783B" w:rsidP="00682455">
            <w:pPr>
              <w:jc w:val="both"/>
            </w:pPr>
            <w:r>
              <w:t>Способы определения свежести яиц. Длительность хранения. Технология приготовления блюд из яиц. ТБ.</w:t>
            </w:r>
          </w:p>
          <w:p w:rsidR="00DB783B" w:rsidRPr="0082642E" w:rsidRDefault="00DB783B" w:rsidP="00682455">
            <w:pPr>
              <w:jc w:val="both"/>
            </w:pPr>
            <w:r>
              <w:t xml:space="preserve"> </w:t>
            </w:r>
          </w:p>
        </w:tc>
        <w:tc>
          <w:tcPr>
            <w:tcW w:w="3684" w:type="dxa"/>
          </w:tcPr>
          <w:p w:rsidR="00DB783B" w:rsidRDefault="00DB783B" w:rsidP="00682455">
            <w:pPr>
              <w:jc w:val="both"/>
            </w:pPr>
            <w:r>
              <w:t>Знать:</w:t>
            </w:r>
          </w:p>
          <w:p w:rsidR="00DB783B" w:rsidRDefault="00DB783B" w:rsidP="00682455">
            <w:pPr>
              <w:jc w:val="both"/>
            </w:pPr>
            <w:r>
              <w:t>способы определения свежести яиц, использование в кулинарии, способы хранения.</w:t>
            </w:r>
          </w:p>
          <w:p w:rsidR="00DB783B" w:rsidRDefault="00DB783B" w:rsidP="00682455">
            <w:pPr>
              <w:jc w:val="both"/>
            </w:pPr>
            <w:r>
              <w:t>Уметь:</w:t>
            </w:r>
          </w:p>
          <w:p w:rsidR="00DB783B" w:rsidRPr="0082642E" w:rsidRDefault="00DB783B" w:rsidP="00682455">
            <w:pPr>
              <w:jc w:val="both"/>
            </w:pPr>
            <w:r>
              <w:t>определять свежесть яиц и готовить блюда из них.</w:t>
            </w:r>
          </w:p>
        </w:tc>
        <w:tc>
          <w:tcPr>
            <w:tcW w:w="1275" w:type="dxa"/>
          </w:tcPr>
          <w:p w:rsidR="00DB783B" w:rsidRPr="0082642E" w:rsidRDefault="00DB783B" w:rsidP="00682455">
            <w:pPr>
              <w:jc w:val="both"/>
            </w:pPr>
            <w:r>
              <w:t>Устный диктант</w:t>
            </w:r>
          </w:p>
        </w:tc>
      </w:tr>
      <w:tr w:rsidR="00DB783B" w:rsidRPr="0082642E" w:rsidTr="00E72FAF">
        <w:tc>
          <w:tcPr>
            <w:tcW w:w="710" w:type="dxa"/>
          </w:tcPr>
          <w:p w:rsidR="00DB783B" w:rsidRPr="0082642E" w:rsidRDefault="00590022" w:rsidP="00682455">
            <w:pPr>
              <w:jc w:val="both"/>
            </w:pPr>
            <w:r>
              <w:t>4.4</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 xml:space="preserve">Технология </w:t>
            </w:r>
            <w:proofErr w:type="spellStart"/>
            <w:proofErr w:type="gramStart"/>
            <w:r>
              <w:t>приготовле-ния</w:t>
            </w:r>
            <w:proofErr w:type="spellEnd"/>
            <w:proofErr w:type="gramEnd"/>
            <w:r>
              <w:t xml:space="preserve"> блюд из овощей</w:t>
            </w:r>
          </w:p>
        </w:tc>
        <w:tc>
          <w:tcPr>
            <w:tcW w:w="709" w:type="dxa"/>
          </w:tcPr>
          <w:p w:rsidR="00DB783B" w:rsidRPr="0082642E" w:rsidRDefault="008471B1" w:rsidP="00682455">
            <w:pPr>
              <w:jc w:val="both"/>
            </w:pPr>
            <w:r>
              <w:t>4</w:t>
            </w:r>
            <w:r w:rsidR="0005412B">
              <w:t xml:space="preserve"> </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Виды овощей.</w:t>
            </w:r>
          </w:p>
          <w:p w:rsidR="00DB783B" w:rsidRDefault="00DB783B" w:rsidP="00682455">
            <w:pPr>
              <w:jc w:val="both"/>
            </w:pPr>
            <w:r>
              <w:t>Методы определения качества.</w:t>
            </w:r>
          </w:p>
          <w:p w:rsidR="00DB783B" w:rsidRPr="0082642E" w:rsidRDefault="00DB783B" w:rsidP="00682455">
            <w:pPr>
              <w:jc w:val="both"/>
            </w:pPr>
            <w:r>
              <w:t>Виды тепловой обработки овощей. Последовательность приготовления блюд из овощей. ТБ.</w:t>
            </w:r>
          </w:p>
        </w:tc>
        <w:tc>
          <w:tcPr>
            <w:tcW w:w="3684" w:type="dxa"/>
          </w:tcPr>
          <w:p w:rsidR="00DB783B" w:rsidRDefault="00DB783B" w:rsidP="00682455">
            <w:pPr>
              <w:jc w:val="both"/>
            </w:pPr>
            <w:r>
              <w:t>Знать: пищевую ценность овощей, технологию приготовления блюд из овощей, ТБ.</w:t>
            </w:r>
          </w:p>
          <w:p w:rsidR="00DB783B" w:rsidRPr="0082642E" w:rsidRDefault="00DB783B" w:rsidP="00682455">
            <w:pPr>
              <w:jc w:val="both"/>
            </w:pPr>
            <w:r>
              <w:t>Уметь: приготовить блюда из овощей.</w:t>
            </w:r>
          </w:p>
        </w:tc>
        <w:tc>
          <w:tcPr>
            <w:tcW w:w="1275" w:type="dxa"/>
          </w:tcPr>
          <w:p w:rsidR="00DB783B" w:rsidRDefault="00DB783B" w:rsidP="00682455">
            <w:pPr>
              <w:jc w:val="both"/>
            </w:pPr>
            <w:r>
              <w:t>Опрос.</w:t>
            </w:r>
          </w:p>
          <w:p w:rsidR="00DB783B" w:rsidRPr="0082642E" w:rsidRDefault="00DB783B" w:rsidP="00682455">
            <w:pPr>
              <w:jc w:val="both"/>
            </w:pPr>
          </w:p>
        </w:tc>
      </w:tr>
      <w:tr w:rsidR="00DB783B" w:rsidRPr="0082642E" w:rsidTr="00E72FAF">
        <w:tc>
          <w:tcPr>
            <w:tcW w:w="710" w:type="dxa"/>
          </w:tcPr>
          <w:p w:rsidR="00DB783B" w:rsidRPr="0082642E" w:rsidRDefault="00590022" w:rsidP="00682455">
            <w:pPr>
              <w:jc w:val="both"/>
            </w:pPr>
            <w:r>
              <w:t>4.5</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Блюда из молока и кисломолочных продуктов</w:t>
            </w:r>
          </w:p>
        </w:tc>
        <w:tc>
          <w:tcPr>
            <w:tcW w:w="709" w:type="dxa"/>
          </w:tcPr>
          <w:p w:rsidR="00DB783B" w:rsidRPr="0082642E" w:rsidRDefault="00DB783B" w:rsidP="00682455">
            <w:pPr>
              <w:jc w:val="both"/>
            </w:pPr>
            <w:r>
              <w:t>2</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Кулинарное значение молока и кисломолочных продуктов. Виды молока и кисломолочных продуктов.</w:t>
            </w:r>
          </w:p>
          <w:p w:rsidR="00DB783B" w:rsidRDefault="00DB783B" w:rsidP="00682455">
            <w:pPr>
              <w:jc w:val="both"/>
            </w:pPr>
            <w:r>
              <w:t>Условия и сроки хранения.</w:t>
            </w:r>
          </w:p>
          <w:p w:rsidR="00DB783B" w:rsidRPr="0082642E" w:rsidRDefault="00DB783B" w:rsidP="00682455">
            <w:pPr>
              <w:jc w:val="both"/>
            </w:pPr>
            <w:r>
              <w:t>Технология приготовления молочного супа.</w:t>
            </w:r>
          </w:p>
        </w:tc>
        <w:tc>
          <w:tcPr>
            <w:tcW w:w="3684" w:type="dxa"/>
          </w:tcPr>
          <w:p w:rsidR="00DB783B" w:rsidRDefault="00DB783B" w:rsidP="00682455">
            <w:pPr>
              <w:jc w:val="both"/>
            </w:pPr>
            <w:r>
              <w:t>Знать:</w:t>
            </w:r>
          </w:p>
          <w:p w:rsidR="00DB783B" w:rsidRDefault="00DB783B" w:rsidP="00682455">
            <w:pPr>
              <w:jc w:val="both"/>
            </w:pPr>
            <w:r>
              <w:t>значение молочных продуктов в питании человека, виды молочных, кисломолочных продуктов, условия и сроки хранения.</w:t>
            </w:r>
          </w:p>
          <w:p w:rsidR="00DB783B" w:rsidRDefault="00DB783B" w:rsidP="00682455">
            <w:pPr>
              <w:jc w:val="both"/>
            </w:pPr>
            <w:r>
              <w:t>Уметь:</w:t>
            </w:r>
          </w:p>
          <w:p w:rsidR="00DB783B" w:rsidRPr="0082642E" w:rsidRDefault="00DB783B" w:rsidP="00682455">
            <w:pPr>
              <w:jc w:val="both"/>
            </w:pPr>
            <w:r>
              <w:t>определять качество молока, готовить молочный суп.</w:t>
            </w:r>
          </w:p>
        </w:tc>
        <w:tc>
          <w:tcPr>
            <w:tcW w:w="1275" w:type="dxa"/>
          </w:tcPr>
          <w:p w:rsidR="00DB783B" w:rsidRPr="0082642E" w:rsidRDefault="00DB783B" w:rsidP="00682455">
            <w:pPr>
              <w:jc w:val="both"/>
            </w:pPr>
            <w:r>
              <w:t>Опрос</w:t>
            </w:r>
          </w:p>
        </w:tc>
      </w:tr>
      <w:tr w:rsidR="00DB783B" w:rsidRPr="0082642E" w:rsidTr="00E72FAF">
        <w:tc>
          <w:tcPr>
            <w:tcW w:w="710" w:type="dxa"/>
          </w:tcPr>
          <w:p w:rsidR="00DB783B" w:rsidRPr="0082642E" w:rsidRDefault="00590022" w:rsidP="00682455">
            <w:pPr>
              <w:jc w:val="both"/>
            </w:pPr>
            <w:r>
              <w:t>4.6</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Блюда из круп, бобовых и макаронных изделий</w:t>
            </w:r>
          </w:p>
        </w:tc>
        <w:tc>
          <w:tcPr>
            <w:tcW w:w="709" w:type="dxa"/>
          </w:tcPr>
          <w:p w:rsidR="00DB783B" w:rsidRPr="0082642E" w:rsidRDefault="0005412B" w:rsidP="00682455">
            <w:pPr>
              <w:jc w:val="both"/>
            </w:pPr>
            <w:r>
              <w:t>2</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Виды круп, бобовых и макаронных изделий.</w:t>
            </w:r>
          </w:p>
          <w:p w:rsidR="00DB783B" w:rsidRDefault="00DB783B" w:rsidP="00682455">
            <w:pPr>
              <w:jc w:val="both"/>
            </w:pPr>
            <w:r>
              <w:t>Правила варки крупяных рассыпчатых, вязких, жидких каш.</w:t>
            </w:r>
          </w:p>
          <w:p w:rsidR="00DB783B" w:rsidRDefault="00DB783B" w:rsidP="00682455">
            <w:pPr>
              <w:jc w:val="both"/>
            </w:pPr>
            <w:r>
              <w:t>Правила варки макаронных изделий.</w:t>
            </w:r>
          </w:p>
          <w:p w:rsidR="00DB783B" w:rsidRPr="0082642E" w:rsidRDefault="00DB783B" w:rsidP="00682455">
            <w:pPr>
              <w:jc w:val="both"/>
            </w:pPr>
          </w:p>
        </w:tc>
        <w:tc>
          <w:tcPr>
            <w:tcW w:w="3684" w:type="dxa"/>
          </w:tcPr>
          <w:p w:rsidR="00DB783B" w:rsidRDefault="00DB783B" w:rsidP="00682455">
            <w:pPr>
              <w:jc w:val="both"/>
            </w:pPr>
            <w:r>
              <w:t>Знать:</w:t>
            </w:r>
          </w:p>
          <w:p w:rsidR="00DB783B" w:rsidRDefault="00DB783B" w:rsidP="00682455">
            <w:pPr>
              <w:jc w:val="both"/>
            </w:pPr>
            <w:r>
              <w:t>виды круп, бобовых и макаронных изделий, технологию приготовления блюда.</w:t>
            </w:r>
          </w:p>
          <w:p w:rsidR="00DB783B" w:rsidRDefault="00DB783B" w:rsidP="00682455">
            <w:pPr>
              <w:jc w:val="both"/>
            </w:pPr>
            <w:r>
              <w:lastRenderedPageBreak/>
              <w:t>Уметь:</w:t>
            </w:r>
          </w:p>
          <w:p w:rsidR="00DB783B" w:rsidRPr="0082642E" w:rsidRDefault="00DB783B" w:rsidP="00682455">
            <w:pPr>
              <w:jc w:val="both"/>
            </w:pPr>
            <w:r>
              <w:t>приготавливать блюда из круп и макаронных изделий.</w:t>
            </w:r>
          </w:p>
        </w:tc>
        <w:tc>
          <w:tcPr>
            <w:tcW w:w="1275" w:type="dxa"/>
          </w:tcPr>
          <w:p w:rsidR="00DB783B" w:rsidRPr="0082642E" w:rsidRDefault="00DB783B" w:rsidP="00682455">
            <w:pPr>
              <w:jc w:val="both"/>
            </w:pPr>
            <w:r>
              <w:lastRenderedPageBreak/>
              <w:t>Опрос</w:t>
            </w:r>
          </w:p>
        </w:tc>
      </w:tr>
      <w:tr w:rsidR="00DB783B" w:rsidRPr="0082642E" w:rsidTr="00E72FAF">
        <w:tc>
          <w:tcPr>
            <w:tcW w:w="710" w:type="dxa"/>
          </w:tcPr>
          <w:p w:rsidR="00DB783B" w:rsidRPr="0082642E" w:rsidRDefault="00590022" w:rsidP="00682455">
            <w:pPr>
              <w:jc w:val="both"/>
            </w:pPr>
            <w:r>
              <w:lastRenderedPageBreak/>
              <w:t>4.7</w:t>
            </w:r>
          </w:p>
        </w:tc>
        <w:tc>
          <w:tcPr>
            <w:tcW w:w="1559" w:type="dxa"/>
          </w:tcPr>
          <w:p w:rsidR="00DB783B" w:rsidRPr="0082642E" w:rsidRDefault="00DB783B" w:rsidP="00682455">
            <w:pPr>
              <w:jc w:val="both"/>
            </w:pPr>
          </w:p>
        </w:tc>
        <w:tc>
          <w:tcPr>
            <w:tcW w:w="1701" w:type="dxa"/>
          </w:tcPr>
          <w:p w:rsidR="00DB783B" w:rsidRDefault="00DB783B" w:rsidP="00682455">
            <w:pPr>
              <w:jc w:val="both"/>
            </w:pPr>
            <w:r>
              <w:t>Сервировка стола.</w:t>
            </w:r>
          </w:p>
          <w:p w:rsidR="00DB783B" w:rsidRPr="0082642E" w:rsidRDefault="00DB783B" w:rsidP="00682455">
            <w:pPr>
              <w:jc w:val="both"/>
            </w:pPr>
            <w:r>
              <w:t>Правила поведения за столом</w:t>
            </w:r>
          </w:p>
        </w:tc>
        <w:tc>
          <w:tcPr>
            <w:tcW w:w="709" w:type="dxa"/>
          </w:tcPr>
          <w:p w:rsidR="00DB783B" w:rsidRPr="0082642E" w:rsidRDefault="00DB783B" w:rsidP="00682455">
            <w:pPr>
              <w:jc w:val="both"/>
            </w:pPr>
            <w:r>
              <w:t>4</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Эстетическое оформление стола.</w:t>
            </w:r>
          </w:p>
          <w:p w:rsidR="00DB783B" w:rsidRDefault="00DB783B" w:rsidP="00682455">
            <w:pPr>
              <w:jc w:val="both"/>
            </w:pPr>
            <w:r>
              <w:t>Характеристика и выбор приборных салфеток.</w:t>
            </w:r>
          </w:p>
          <w:p w:rsidR="00DB783B" w:rsidRDefault="00DB783B" w:rsidP="00682455">
            <w:pPr>
              <w:jc w:val="both"/>
            </w:pPr>
            <w:r>
              <w:t>Способы складывания салфеток.</w:t>
            </w:r>
          </w:p>
          <w:p w:rsidR="00DB783B" w:rsidRDefault="00DB783B" w:rsidP="00682455">
            <w:pPr>
              <w:jc w:val="both"/>
            </w:pPr>
            <w:r>
              <w:t>Украшение стола.</w:t>
            </w:r>
          </w:p>
          <w:p w:rsidR="00DB783B" w:rsidRDefault="00DB783B" w:rsidP="00682455">
            <w:pPr>
              <w:jc w:val="both"/>
            </w:pPr>
            <w:r>
              <w:t>Сервировка стола.</w:t>
            </w:r>
          </w:p>
          <w:p w:rsidR="00DB783B" w:rsidRPr="0082642E" w:rsidRDefault="00DB783B" w:rsidP="00682455">
            <w:pPr>
              <w:jc w:val="both"/>
            </w:pPr>
            <w:r>
              <w:t>Культура поведения за столом.</w:t>
            </w:r>
          </w:p>
        </w:tc>
        <w:tc>
          <w:tcPr>
            <w:tcW w:w="3684" w:type="dxa"/>
          </w:tcPr>
          <w:p w:rsidR="00DB783B" w:rsidRDefault="00DB783B" w:rsidP="00682455">
            <w:pPr>
              <w:jc w:val="both"/>
            </w:pPr>
            <w:r>
              <w:t>Знать:</w:t>
            </w:r>
          </w:p>
          <w:p w:rsidR="00DB783B" w:rsidRDefault="00DB783B" w:rsidP="00682455">
            <w:pPr>
              <w:jc w:val="both"/>
            </w:pPr>
            <w:r>
              <w:t>правила этикета и сервировки стола, правила поведения за столом.</w:t>
            </w:r>
          </w:p>
          <w:p w:rsidR="00DB783B" w:rsidRDefault="00DB783B" w:rsidP="00682455">
            <w:pPr>
              <w:jc w:val="both"/>
            </w:pPr>
            <w:r>
              <w:t>Уметь:</w:t>
            </w:r>
          </w:p>
          <w:p w:rsidR="00DB783B" w:rsidRPr="0082642E" w:rsidRDefault="00DB783B" w:rsidP="00682455">
            <w:pPr>
              <w:jc w:val="both"/>
            </w:pPr>
            <w:r>
              <w:t>складывать тканевые и бумажные салфетки различными способами, сервировать стол к завтраку, обеду, ужину.</w:t>
            </w:r>
          </w:p>
        </w:tc>
        <w:tc>
          <w:tcPr>
            <w:tcW w:w="1275" w:type="dxa"/>
          </w:tcPr>
          <w:p w:rsidR="00DB783B" w:rsidRDefault="00DB783B" w:rsidP="00682455">
            <w:pPr>
              <w:jc w:val="both"/>
            </w:pPr>
            <w:r>
              <w:t>Опрос</w:t>
            </w:r>
          </w:p>
          <w:p w:rsidR="00DB783B" w:rsidRPr="0082642E" w:rsidRDefault="00DB783B" w:rsidP="00682455">
            <w:pPr>
              <w:jc w:val="both"/>
            </w:pPr>
            <w:proofErr w:type="gramStart"/>
            <w:r>
              <w:t>Само-оценка</w:t>
            </w:r>
            <w:proofErr w:type="gramEnd"/>
          </w:p>
        </w:tc>
      </w:tr>
      <w:tr w:rsidR="00DB783B" w:rsidRPr="0082642E" w:rsidTr="00E72FAF">
        <w:tc>
          <w:tcPr>
            <w:tcW w:w="710" w:type="dxa"/>
          </w:tcPr>
          <w:p w:rsidR="00DB783B" w:rsidRPr="0082642E" w:rsidRDefault="00590022" w:rsidP="00682455">
            <w:pPr>
              <w:jc w:val="both"/>
            </w:pPr>
            <w:r>
              <w:t>4.8</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Украшение блюд</w:t>
            </w:r>
          </w:p>
        </w:tc>
        <w:tc>
          <w:tcPr>
            <w:tcW w:w="709" w:type="dxa"/>
          </w:tcPr>
          <w:p w:rsidR="00DB783B" w:rsidRPr="0082642E" w:rsidRDefault="00DB783B" w:rsidP="00682455">
            <w:pPr>
              <w:jc w:val="both"/>
            </w:pPr>
            <w:r>
              <w:t>2</w:t>
            </w:r>
          </w:p>
        </w:tc>
        <w:tc>
          <w:tcPr>
            <w:tcW w:w="1418" w:type="dxa"/>
          </w:tcPr>
          <w:p w:rsidR="00DB783B" w:rsidRPr="0082642E" w:rsidRDefault="00DB783B" w:rsidP="00682455">
            <w:pPr>
              <w:jc w:val="both"/>
            </w:pPr>
            <w:r>
              <w:t>Комбинированный</w:t>
            </w:r>
          </w:p>
        </w:tc>
        <w:tc>
          <w:tcPr>
            <w:tcW w:w="4821" w:type="dxa"/>
          </w:tcPr>
          <w:p w:rsidR="00DB783B" w:rsidRPr="0082642E" w:rsidRDefault="00DB783B" w:rsidP="00682455">
            <w:pPr>
              <w:jc w:val="both"/>
            </w:pPr>
            <w:r>
              <w:t>Украшения из лука, моркови, свеклы, огурцов, яиц, цитрусовых. ТБ.</w:t>
            </w:r>
          </w:p>
        </w:tc>
        <w:tc>
          <w:tcPr>
            <w:tcW w:w="3684" w:type="dxa"/>
          </w:tcPr>
          <w:p w:rsidR="00DB783B" w:rsidRDefault="00DB783B" w:rsidP="00682455">
            <w:pPr>
              <w:jc w:val="both"/>
            </w:pPr>
            <w:r>
              <w:t>Знать:</w:t>
            </w:r>
          </w:p>
          <w:p w:rsidR="00DB783B" w:rsidRDefault="00DB783B" w:rsidP="00682455">
            <w:pPr>
              <w:jc w:val="both"/>
            </w:pPr>
            <w:r>
              <w:t>технологию украшения блюд.</w:t>
            </w:r>
          </w:p>
          <w:p w:rsidR="00DB783B" w:rsidRDefault="00DB783B" w:rsidP="00682455">
            <w:pPr>
              <w:jc w:val="both"/>
            </w:pPr>
            <w:r>
              <w:t>Уметь:</w:t>
            </w:r>
          </w:p>
          <w:p w:rsidR="00DB783B" w:rsidRPr="0082642E" w:rsidRDefault="00DB783B" w:rsidP="00682455">
            <w:pPr>
              <w:jc w:val="both"/>
            </w:pPr>
            <w:r>
              <w:t>применять полученные знания на практике.</w:t>
            </w:r>
          </w:p>
        </w:tc>
        <w:tc>
          <w:tcPr>
            <w:tcW w:w="1275" w:type="dxa"/>
          </w:tcPr>
          <w:p w:rsidR="00DB783B" w:rsidRDefault="00DB783B" w:rsidP="00682455">
            <w:pPr>
              <w:jc w:val="both"/>
            </w:pPr>
            <w:r>
              <w:t>Опрос</w:t>
            </w:r>
          </w:p>
          <w:p w:rsidR="00DB783B" w:rsidRPr="0082642E" w:rsidRDefault="00DB783B" w:rsidP="00682455">
            <w:pPr>
              <w:jc w:val="both"/>
            </w:pPr>
            <w:proofErr w:type="gramStart"/>
            <w:r>
              <w:t>Само-оценка</w:t>
            </w:r>
            <w:proofErr w:type="gramEnd"/>
          </w:p>
        </w:tc>
      </w:tr>
      <w:tr w:rsidR="00DB783B" w:rsidRPr="0082642E" w:rsidTr="00E72FAF">
        <w:tc>
          <w:tcPr>
            <w:tcW w:w="710" w:type="dxa"/>
          </w:tcPr>
          <w:p w:rsidR="00DB783B" w:rsidRPr="0082642E" w:rsidRDefault="00DB783B" w:rsidP="00682455">
            <w:pPr>
              <w:jc w:val="both"/>
            </w:pPr>
            <w:r>
              <w:t>5</w:t>
            </w:r>
          </w:p>
        </w:tc>
        <w:tc>
          <w:tcPr>
            <w:tcW w:w="1559" w:type="dxa"/>
          </w:tcPr>
          <w:p w:rsidR="00DB783B" w:rsidRPr="00F859A9" w:rsidRDefault="00DB783B" w:rsidP="00682455">
            <w:pPr>
              <w:jc w:val="both"/>
              <w:rPr>
                <w:b/>
              </w:rPr>
            </w:pPr>
            <w:r w:rsidRPr="00F859A9">
              <w:rPr>
                <w:b/>
              </w:rPr>
              <w:t>Дизайн участка</w:t>
            </w:r>
          </w:p>
        </w:tc>
        <w:tc>
          <w:tcPr>
            <w:tcW w:w="1701" w:type="dxa"/>
          </w:tcPr>
          <w:p w:rsidR="00DB783B" w:rsidRPr="0082642E" w:rsidRDefault="00DB783B" w:rsidP="00682455">
            <w:pPr>
              <w:jc w:val="both"/>
            </w:pPr>
          </w:p>
        </w:tc>
        <w:tc>
          <w:tcPr>
            <w:tcW w:w="709" w:type="dxa"/>
          </w:tcPr>
          <w:p w:rsidR="00DB783B" w:rsidRPr="005A1EC7" w:rsidRDefault="00DB783B" w:rsidP="00682455">
            <w:pPr>
              <w:jc w:val="both"/>
              <w:rPr>
                <w:b/>
              </w:rPr>
            </w:pPr>
            <w:r w:rsidRPr="005A1EC7">
              <w:rPr>
                <w:b/>
              </w:rPr>
              <w:t>6</w:t>
            </w:r>
          </w:p>
        </w:tc>
        <w:tc>
          <w:tcPr>
            <w:tcW w:w="1418" w:type="dxa"/>
          </w:tcPr>
          <w:p w:rsidR="00DB783B" w:rsidRPr="0082642E" w:rsidRDefault="00DB783B" w:rsidP="00682455">
            <w:pPr>
              <w:jc w:val="both"/>
            </w:pPr>
          </w:p>
        </w:tc>
        <w:tc>
          <w:tcPr>
            <w:tcW w:w="4821" w:type="dxa"/>
          </w:tcPr>
          <w:p w:rsidR="00DB783B" w:rsidRPr="0082642E" w:rsidRDefault="00DB783B" w:rsidP="00682455">
            <w:pPr>
              <w:jc w:val="both"/>
            </w:pPr>
          </w:p>
        </w:tc>
        <w:tc>
          <w:tcPr>
            <w:tcW w:w="3684" w:type="dxa"/>
          </w:tcPr>
          <w:p w:rsidR="00DB783B" w:rsidRPr="0082642E" w:rsidRDefault="00DB783B" w:rsidP="00682455">
            <w:pPr>
              <w:jc w:val="both"/>
            </w:pPr>
          </w:p>
        </w:tc>
        <w:tc>
          <w:tcPr>
            <w:tcW w:w="1275" w:type="dxa"/>
          </w:tcPr>
          <w:p w:rsidR="00DB783B" w:rsidRPr="0082642E" w:rsidRDefault="00DB783B" w:rsidP="00682455">
            <w:pPr>
              <w:jc w:val="both"/>
            </w:pPr>
          </w:p>
        </w:tc>
      </w:tr>
      <w:tr w:rsidR="00DB783B" w:rsidRPr="0082642E" w:rsidTr="00E72FAF">
        <w:tc>
          <w:tcPr>
            <w:tcW w:w="710" w:type="dxa"/>
          </w:tcPr>
          <w:p w:rsidR="00DB783B" w:rsidRPr="0082642E" w:rsidRDefault="00590022" w:rsidP="00682455">
            <w:pPr>
              <w:jc w:val="both"/>
            </w:pPr>
            <w:r>
              <w:t>5.1</w:t>
            </w:r>
          </w:p>
        </w:tc>
        <w:tc>
          <w:tcPr>
            <w:tcW w:w="1559" w:type="dxa"/>
          </w:tcPr>
          <w:p w:rsidR="00DB783B" w:rsidRPr="0082642E" w:rsidRDefault="00DB783B" w:rsidP="00682455">
            <w:pPr>
              <w:jc w:val="both"/>
            </w:pPr>
          </w:p>
        </w:tc>
        <w:tc>
          <w:tcPr>
            <w:tcW w:w="1701" w:type="dxa"/>
          </w:tcPr>
          <w:p w:rsidR="00DB783B" w:rsidRDefault="00DB783B" w:rsidP="00682455">
            <w:pPr>
              <w:jc w:val="both"/>
            </w:pPr>
            <w:r>
              <w:t xml:space="preserve">Технология </w:t>
            </w:r>
            <w:proofErr w:type="spellStart"/>
            <w:r>
              <w:t>выращива</w:t>
            </w:r>
            <w:proofErr w:type="spellEnd"/>
            <w:r>
              <w:t>-</w:t>
            </w:r>
          </w:p>
          <w:p w:rsidR="00DB783B" w:rsidRPr="0082642E" w:rsidRDefault="00DB783B" w:rsidP="00682455">
            <w:pPr>
              <w:jc w:val="both"/>
            </w:pPr>
            <w:proofErr w:type="spellStart"/>
            <w:r>
              <w:t>ния</w:t>
            </w:r>
            <w:proofErr w:type="spellEnd"/>
            <w:r>
              <w:t xml:space="preserve"> овощных  культур</w:t>
            </w:r>
          </w:p>
        </w:tc>
        <w:tc>
          <w:tcPr>
            <w:tcW w:w="709" w:type="dxa"/>
          </w:tcPr>
          <w:p w:rsidR="00DB783B" w:rsidRPr="0082642E" w:rsidRDefault="00590022" w:rsidP="00682455">
            <w:pPr>
              <w:jc w:val="both"/>
            </w:pPr>
            <w:r>
              <w:t>3</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 xml:space="preserve">Сроки и способы посадки рассады томатов, перца. </w:t>
            </w:r>
          </w:p>
          <w:p w:rsidR="00DB783B" w:rsidRDefault="00DB783B" w:rsidP="00682455">
            <w:pPr>
              <w:jc w:val="both"/>
            </w:pPr>
            <w:r>
              <w:t>Технология выращивания овощей</w:t>
            </w:r>
          </w:p>
          <w:p w:rsidR="00DB783B" w:rsidRPr="0082642E" w:rsidRDefault="00DB783B" w:rsidP="00682455">
            <w:pPr>
              <w:jc w:val="both"/>
            </w:pPr>
            <w:r>
              <w:t xml:space="preserve"> (</w:t>
            </w:r>
            <w:r w:rsidR="0005412B">
              <w:t xml:space="preserve"> редиски, лука,</w:t>
            </w:r>
            <w:r>
              <w:t xml:space="preserve"> огурцов) и зелени (укропа, салата, петрушки). Режим полива в зависимости от погодных условий, прополка и рыхление.</w:t>
            </w:r>
          </w:p>
        </w:tc>
        <w:tc>
          <w:tcPr>
            <w:tcW w:w="3684" w:type="dxa"/>
          </w:tcPr>
          <w:p w:rsidR="00DB783B" w:rsidRDefault="00DB783B" w:rsidP="00682455">
            <w:pPr>
              <w:jc w:val="both"/>
            </w:pPr>
            <w:r>
              <w:t>Знать:</w:t>
            </w:r>
          </w:p>
          <w:p w:rsidR="00DB783B" w:rsidRDefault="00DB783B" w:rsidP="00682455">
            <w:pPr>
              <w:jc w:val="both"/>
            </w:pPr>
            <w:r>
              <w:t>правила посадки и ухода за выбранными культурами.</w:t>
            </w:r>
          </w:p>
          <w:p w:rsidR="00DB783B" w:rsidRDefault="00DB783B" w:rsidP="00682455">
            <w:pPr>
              <w:jc w:val="both"/>
            </w:pPr>
            <w:r>
              <w:t>Уметь:</w:t>
            </w:r>
          </w:p>
          <w:p w:rsidR="00DB783B" w:rsidRPr="0082642E" w:rsidRDefault="00DB783B" w:rsidP="00682455">
            <w:pPr>
              <w:jc w:val="both"/>
            </w:pPr>
            <w:r>
              <w:t>ухаживать за выбранными культурами.</w:t>
            </w:r>
          </w:p>
        </w:tc>
        <w:tc>
          <w:tcPr>
            <w:tcW w:w="1275" w:type="dxa"/>
          </w:tcPr>
          <w:p w:rsidR="00DB783B" w:rsidRPr="0082642E" w:rsidRDefault="00DB783B" w:rsidP="00682455">
            <w:pPr>
              <w:jc w:val="both"/>
            </w:pPr>
            <w:r>
              <w:t>Опрос</w:t>
            </w:r>
          </w:p>
        </w:tc>
      </w:tr>
      <w:tr w:rsidR="00DB783B" w:rsidRPr="0082642E" w:rsidTr="00E72FAF">
        <w:tc>
          <w:tcPr>
            <w:tcW w:w="710" w:type="dxa"/>
          </w:tcPr>
          <w:p w:rsidR="00DB783B" w:rsidRPr="0082642E" w:rsidRDefault="00590022" w:rsidP="00682455">
            <w:pPr>
              <w:jc w:val="both"/>
            </w:pPr>
            <w:r>
              <w:t>5.2</w:t>
            </w: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r>
              <w:t>Цветочные культуры для клумб</w:t>
            </w:r>
          </w:p>
        </w:tc>
        <w:tc>
          <w:tcPr>
            <w:tcW w:w="709" w:type="dxa"/>
          </w:tcPr>
          <w:p w:rsidR="00DB783B" w:rsidRPr="0082642E" w:rsidRDefault="00590022" w:rsidP="00682455">
            <w:pPr>
              <w:jc w:val="both"/>
            </w:pPr>
            <w:r>
              <w:t>3</w:t>
            </w:r>
          </w:p>
        </w:tc>
        <w:tc>
          <w:tcPr>
            <w:tcW w:w="1418" w:type="dxa"/>
          </w:tcPr>
          <w:p w:rsidR="00DB783B" w:rsidRPr="0082642E" w:rsidRDefault="00DB783B" w:rsidP="00682455">
            <w:pPr>
              <w:jc w:val="both"/>
            </w:pPr>
            <w:r>
              <w:t>Комбинированный</w:t>
            </w:r>
          </w:p>
        </w:tc>
        <w:tc>
          <w:tcPr>
            <w:tcW w:w="4821" w:type="dxa"/>
          </w:tcPr>
          <w:p w:rsidR="00DB783B" w:rsidRDefault="00DB783B" w:rsidP="00682455">
            <w:pPr>
              <w:jc w:val="both"/>
            </w:pPr>
            <w:r>
              <w:t>Роль цветов в оформлении ландшафта.</w:t>
            </w:r>
          </w:p>
          <w:p w:rsidR="00DB783B" w:rsidRDefault="00DB783B" w:rsidP="00682455">
            <w:pPr>
              <w:jc w:val="both"/>
            </w:pPr>
            <w:r>
              <w:t>Виды цветочных культур для декоративного оформления клумб.</w:t>
            </w:r>
          </w:p>
          <w:p w:rsidR="00DB783B" w:rsidRDefault="00DB783B" w:rsidP="00682455">
            <w:pPr>
              <w:jc w:val="both"/>
            </w:pPr>
            <w:r>
              <w:t>Технология выращивания цветочно-декоративных культур. Выращивание растений из семян.</w:t>
            </w:r>
          </w:p>
          <w:p w:rsidR="00DB783B" w:rsidRDefault="00DB783B" w:rsidP="00682455">
            <w:pPr>
              <w:jc w:val="both"/>
            </w:pPr>
            <w:r>
              <w:t xml:space="preserve">Способы размножения многолетних </w:t>
            </w:r>
            <w:r>
              <w:lastRenderedPageBreak/>
              <w:t>цветочных растений. Размножение растений подземными частями (деление куста). Размножение растений луковицами и клубнями.</w:t>
            </w:r>
          </w:p>
          <w:p w:rsidR="00DB783B" w:rsidRPr="0082642E" w:rsidRDefault="00DB783B" w:rsidP="00682455">
            <w:pPr>
              <w:jc w:val="both"/>
            </w:pPr>
          </w:p>
        </w:tc>
        <w:tc>
          <w:tcPr>
            <w:tcW w:w="3684" w:type="dxa"/>
          </w:tcPr>
          <w:p w:rsidR="00DB783B" w:rsidRDefault="00DB783B" w:rsidP="00682455">
            <w:pPr>
              <w:jc w:val="both"/>
            </w:pPr>
            <w:r>
              <w:lastRenderedPageBreak/>
              <w:t>Знать:</w:t>
            </w:r>
          </w:p>
          <w:p w:rsidR="00DB783B" w:rsidRDefault="00DB783B" w:rsidP="00682455">
            <w:pPr>
              <w:jc w:val="both"/>
            </w:pPr>
            <w:r>
              <w:t>виды цветочных культур, технологию выращивания  цветочно-декоративных культур, способы размножения многолетних цветочных растений.</w:t>
            </w:r>
          </w:p>
          <w:p w:rsidR="00DB783B" w:rsidRDefault="00DB783B" w:rsidP="00682455">
            <w:pPr>
              <w:jc w:val="both"/>
            </w:pPr>
            <w:r>
              <w:lastRenderedPageBreak/>
              <w:t>Уметь:</w:t>
            </w:r>
          </w:p>
          <w:p w:rsidR="00DB783B" w:rsidRPr="0082642E" w:rsidRDefault="00DB783B" w:rsidP="00682455">
            <w:pPr>
              <w:jc w:val="both"/>
            </w:pPr>
            <w:r>
              <w:t>подбирать цветочные культуры для клумбы.</w:t>
            </w:r>
          </w:p>
        </w:tc>
        <w:tc>
          <w:tcPr>
            <w:tcW w:w="1275" w:type="dxa"/>
          </w:tcPr>
          <w:p w:rsidR="00DB783B" w:rsidRPr="0082642E" w:rsidRDefault="00DB783B" w:rsidP="00682455">
            <w:pPr>
              <w:jc w:val="both"/>
            </w:pPr>
            <w:r>
              <w:lastRenderedPageBreak/>
              <w:t>Опрос</w:t>
            </w:r>
          </w:p>
        </w:tc>
      </w:tr>
      <w:tr w:rsidR="00DB783B" w:rsidRPr="0082642E" w:rsidTr="00E72FAF">
        <w:tc>
          <w:tcPr>
            <w:tcW w:w="710" w:type="dxa"/>
          </w:tcPr>
          <w:p w:rsidR="00DB783B" w:rsidRPr="0082642E" w:rsidRDefault="00DB783B" w:rsidP="00682455">
            <w:pPr>
              <w:jc w:val="both"/>
            </w:pPr>
          </w:p>
        </w:tc>
        <w:tc>
          <w:tcPr>
            <w:tcW w:w="1559" w:type="dxa"/>
          </w:tcPr>
          <w:p w:rsidR="00DB783B" w:rsidRPr="0082642E" w:rsidRDefault="00DB783B" w:rsidP="00682455">
            <w:pPr>
              <w:jc w:val="both"/>
            </w:pPr>
          </w:p>
        </w:tc>
        <w:tc>
          <w:tcPr>
            <w:tcW w:w="1701" w:type="dxa"/>
          </w:tcPr>
          <w:p w:rsidR="00DB783B" w:rsidRPr="0082642E" w:rsidRDefault="00DB783B" w:rsidP="00682455">
            <w:pPr>
              <w:jc w:val="both"/>
            </w:pPr>
          </w:p>
        </w:tc>
        <w:tc>
          <w:tcPr>
            <w:tcW w:w="709" w:type="dxa"/>
          </w:tcPr>
          <w:p w:rsidR="00DB783B" w:rsidRPr="0082642E" w:rsidRDefault="00DB783B" w:rsidP="00682455">
            <w:pPr>
              <w:jc w:val="both"/>
            </w:pPr>
          </w:p>
        </w:tc>
        <w:tc>
          <w:tcPr>
            <w:tcW w:w="1418" w:type="dxa"/>
          </w:tcPr>
          <w:p w:rsidR="00DB783B" w:rsidRPr="0082642E" w:rsidRDefault="00DB783B" w:rsidP="00682455">
            <w:pPr>
              <w:jc w:val="both"/>
            </w:pPr>
          </w:p>
        </w:tc>
        <w:tc>
          <w:tcPr>
            <w:tcW w:w="4821" w:type="dxa"/>
          </w:tcPr>
          <w:p w:rsidR="00DB783B" w:rsidRPr="0082642E" w:rsidRDefault="00DB783B" w:rsidP="00682455">
            <w:pPr>
              <w:jc w:val="both"/>
            </w:pPr>
          </w:p>
        </w:tc>
        <w:tc>
          <w:tcPr>
            <w:tcW w:w="3684" w:type="dxa"/>
          </w:tcPr>
          <w:p w:rsidR="00DB783B" w:rsidRPr="0082642E" w:rsidRDefault="00DB783B" w:rsidP="00682455">
            <w:pPr>
              <w:jc w:val="both"/>
            </w:pPr>
          </w:p>
        </w:tc>
        <w:tc>
          <w:tcPr>
            <w:tcW w:w="1275" w:type="dxa"/>
          </w:tcPr>
          <w:p w:rsidR="00DB783B" w:rsidRPr="0082642E" w:rsidRDefault="00DB783B" w:rsidP="00682455">
            <w:pPr>
              <w:jc w:val="both"/>
            </w:pPr>
          </w:p>
        </w:tc>
      </w:tr>
      <w:tr w:rsidR="00DB783B" w:rsidRPr="0082642E" w:rsidTr="00E72FAF">
        <w:tc>
          <w:tcPr>
            <w:tcW w:w="710" w:type="dxa"/>
          </w:tcPr>
          <w:p w:rsidR="00DB783B" w:rsidRPr="0082642E" w:rsidRDefault="00DB783B" w:rsidP="00682455">
            <w:pPr>
              <w:jc w:val="both"/>
            </w:pPr>
          </w:p>
        </w:tc>
        <w:tc>
          <w:tcPr>
            <w:tcW w:w="1559" w:type="dxa"/>
          </w:tcPr>
          <w:p w:rsidR="00DB783B" w:rsidRPr="005A1EC7" w:rsidRDefault="00DB783B" w:rsidP="00682455">
            <w:pPr>
              <w:jc w:val="both"/>
              <w:rPr>
                <w:b/>
              </w:rPr>
            </w:pPr>
            <w:r w:rsidRPr="005A1EC7">
              <w:rPr>
                <w:b/>
              </w:rPr>
              <w:t>ИТОГО:</w:t>
            </w:r>
          </w:p>
        </w:tc>
        <w:tc>
          <w:tcPr>
            <w:tcW w:w="1701" w:type="dxa"/>
          </w:tcPr>
          <w:p w:rsidR="00DB783B" w:rsidRPr="0082642E" w:rsidRDefault="00DB783B" w:rsidP="00682455">
            <w:pPr>
              <w:jc w:val="both"/>
            </w:pPr>
          </w:p>
        </w:tc>
        <w:tc>
          <w:tcPr>
            <w:tcW w:w="709" w:type="dxa"/>
          </w:tcPr>
          <w:p w:rsidR="00DB783B" w:rsidRPr="005A1EC7" w:rsidRDefault="00DB783B" w:rsidP="00682455">
            <w:pPr>
              <w:jc w:val="both"/>
              <w:rPr>
                <w:b/>
              </w:rPr>
            </w:pPr>
            <w:r w:rsidRPr="005A1EC7">
              <w:rPr>
                <w:b/>
              </w:rPr>
              <w:t>72</w:t>
            </w:r>
          </w:p>
        </w:tc>
        <w:tc>
          <w:tcPr>
            <w:tcW w:w="1418" w:type="dxa"/>
          </w:tcPr>
          <w:p w:rsidR="00DB783B" w:rsidRPr="0082642E" w:rsidRDefault="00DB783B" w:rsidP="00682455">
            <w:pPr>
              <w:jc w:val="both"/>
            </w:pPr>
          </w:p>
        </w:tc>
        <w:tc>
          <w:tcPr>
            <w:tcW w:w="4821" w:type="dxa"/>
          </w:tcPr>
          <w:p w:rsidR="00DB783B" w:rsidRPr="0082642E" w:rsidRDefault="00DB783B" w:rsidP="00682455">
            <w:pPr>
              <w:jc w:val="both"/>
            </w:pPr>
          </w:p>
        </w:tc>
        <w:tc>
          <w:tcPr>
            <w:tcW w:w="3684" w:type="dxa"/>
          </w:tcPr>
          <w:p w:rsidR="00DB783B" w:rsidRPr="0082642E" w:rsidRDefault="00DB783B" w:rsidP="00682455">
            <w:pPr>
              <w:jc w:val="both"/>
            </w:pPr>
          </w:p>
        </w:tc>
        <w:tc>
          <w:tcPr>
            <w:tcW w:w="1275" w:type="dxa"/>
          </w:tcPr>
          <w:p w:rsidR="00DB783B" w:rsidRPr="0082642E" w:rsidRDefault="00DB783B" w:rsidP="00682455">
            <w:pPr>
              <w:jc w:val="both"/>
            </w:pPr>
          </w:p>
        </w:tc>
      </w:tr>
    </w:tbl>
    <w:p w:rsidR="00DE3964" w:rsidRDefault="00DE3964" w:rsidP="00682455">
      <w:pPr>
        <w:jc w:val="both"/>
        <w:rPr>
          <w:sz w:val="32"/>
          <w:szCs w:val="32"/>
        </w:rPr>
      </w:pPr>
    </w:p>
    <w:p w:rsidR="00DE3964" w:rsidRDefault="00DE3964" w:rsidP="00682455">
      <w:pPr>
        <w:jc w:val="both"/>
        <w:rPr>
          <w:sz w:val="32"/>
          <w:szCs w:val="32"/>
        </w:rPr>
      </w:pPr>
    </w:p>
    <w:p w:rsidR="00DE3964" w:rsidRDefault="00DE3964" w:rsidP="00682455">
      <w:pPr>
        <w:jc w:val="both"/>
        <w:rPr>
          <w:sz w:val="32"/>
          <w:szCs w:val="32"/>
        </w:rPr>
      </w:pPr>
    </w:p>
    <w:p w:rsidR="00DE3964" w:rsidRDefault="00DE3964" w:rsidP="00682455">
      <w:pPr>
        <w:jc w:val="both"/>
        <w:rPr>
          <w:sz w:val="32"/>
          <w:szCs w:val="32"/>
        </w:rPr>
      </w:pPr>
    </w:p>
    <w:p w:rsidR="00DE3964" w:rsidRDefault="00DE3964" w:rsidP="00682455">
      <w:pPr>
        <w:jc w:val="both"/>
        <w:rPr>
          <w:sz w:val="32"/>
          <w:szCs w:val="32"/>
        </w:rPr>
      </w:pPr>
    </w:p>
    <w:p w:rsidR="00DE3964" w:rsidRDefault="00DE3964" w:rsidP="00682455">
      <w:pPr>
        <w:jc w:val="both"/>
        <w:rPr>
          <w:sz w:val="32"/>
          <w:szCs w:val="32"/>
        </w:rPr>
      </w:pPr>
    </w:p>
    <w:p w:rsidR="00DE3964" w:rsidRDefault="00DE3964" w:rsidP="00682455">
      <w:pPr>
        <w:jc w:val="both"/>
        <w:rPr>
          <w:sz w:val="32"/>
          <w:szCs w:val="32"/>
        </w:rPr>
      </w:pPr>
    </w:p>
    <w:p w:rsidR="00932A46" w:rsidRDefault="00932A46" w:rsidP="00682455">
      <w:pPr>
        <w:jc w:val="both"/>
        <w:rPr>
          <w:sz w:val="32"/>
          <w:szCs w:val="32"/>
        </w:rPr>
        <w:sectPr w:rsidR="00932A46" w:rsidSect="00DE3964">
          <w:pgSz w:w="16838" w:h="11906" w:orient="landscape"/>
          <w:pgMar w:top="851" w:right="1134" w:bottom="1701" w:left="1134" w:header="709" w:footer="709" w:gutter="0"/>
          <w:cols w:space="708"/>
          <w:docGrid w:linePitch="360"/>
        </w:sectPr>
      </w:pPr>
    </w:p>
    <w:p w:rsidR="00932A46" w:rsidRDefault="00932A46" w:rsidP="00932A46">
      <w:pPr>
        <w:rPr>
          <w:b/>
          <w:sz w:val="36"/>
          <w:szCs w:val="36"/>
        </w:rPr>
      </w:pPr>
    </w:p>
    <w:p w:rsidR="00932A46" w:rsidRPr="00932A46" w:rsidRDefault="00932A46" w:rsidP="00932A46">
      <w:pPr>
        <w:ind w:left="360"/>
        <w:jc w:val="center"/>
        <w:rPr>
          <w:b/>
          <w:sz w:val="36"/>
          <w:szCs w:val="36"/>
        </w:rPr>
      </w:pPr>
      <w:r w:rsidRPr="00932A46">
        <w:rPr>
          <w:b/>
          <w:sz w:val="36"/>
          <w:szCs w:val="36"/>
        </w:rPr>
        <w:t>Обеспечение программы</w:t>
      </w:r>
    </w:p>
    <w:p w:rsidR="00932A46" w:rsidRPr="00932A46" w:rsidRDefault="00932A46" w:rsidP="00932A46">
      <w:pPr>
        <w:jc w:val="center"/>
        <w:rPr>
          <w:sz w:val="36"/>
          <w:szCs w:val="36"/>
        </w:rPr>
      </w:pPr>
    </w:p>
    <w:p w:rsidR="00932A46" w:rsidRPr="00932A46" w:rsidRDefault="00932A46" w:rsidP="00932A46">
      <w:pPr>
        <w:ind w:firstLine="540"/>
        <w:jc w:val="both"/>
        <w:outlineLvl w:val="0"/>
        <w:rPr>
          <w:sz w:val="28"/>
          <w:szCs w:val="28"/>
        </w:rPr>
      </w:pPr>
    </w:p>
    <w:p w:rsidR="00932A46" w:rsidRDefault="00932A46" w:rsidP="004747B1">
      <w:pPr>
        <w:rPr>
          <w:b/>
          <w:bCs/>
          <w:sz w:val="28"/>
          <w:szCs w:val="28"/>
          <w:u w:val="single"/>
        </w:rPr>
      </w:pPr>
      <w:r w:rsidRPr="00932A46">
        <w:rPr>
          <w:b/>
          <w:bCs/>
          <w:sz w:val="28"/>
          <w:szCs w:val="28"/>
          <w:u w:val="single"/>
        </w:rPr>
        <w:t>Методическое:</w:t>
      </w:r>
    </w:p>
    <w:p w:rsidR="00456929" w:rsidRPr="00932A46" w:rsidRDefault="00456929" w:rsidP="004747B1">
      <w:pPr>
        <w:rPr>
          <w:b/>
          <w:bCs/>
          <w:sz w:val="28"/>
          <w:szCs w:val="28"/>
          <w:u w:val="single"/>
        </w:rPr>
      </w:pPr>
    </w:p>
    <w:p w:rsidR="004747B1" w:rsidRPr="00932A46" w:rsidRDefault="004747B1" w:rsidP="004747B1">
      <w:pPr>
        <w:ind w:firstLine="540"/>
        <w:jc w:val="both"/>
        <w:rPr>
          <w:sz w:val="28"/>
          <w:szCs w:val="28"/>
        </w:rPr>
      </w:pPr>
      <w:r w:rsidRPr="00932A46">
        <w:rPr>
          <w:sz w:val="28"/>
          <w:szCs w:val="28"/>
        </w:rPr>
        <w:t>Главной формой организации обучения я</w:t>
      </w:r>
      <w:r>
        <w:rPr>
          <w:sz w:val="28"/>
          <w:szCs w:val="28"/>
        </w:rPr>
        <w:t xml:space="preserve">вляется занятие (в основном </w:t>
      </w:r>
      <w:proofErr w:type="spellStart"/>
      <w:r>
        <w:rPr>
          <w:sz w:val="28"/>
          <w:szCs w:val="28"/>
        </w:rPr>
        <w:t>микрогруппы</w:t>
      </w:r>
      <w:proofErr w:type="spellEnd"/>
      <w:r>
        <w:rPr>
          <w:sz w:val="28"/>
          <w:szCs w:val="28"/>
        </w:rPr>
        <w:t>).</w:t>
      </w:r>
    </w:p>
    <w:p w:rsidR="00932A46" w:rsidRPr="00932A46" w:rsidRDefault="00932A46" w:rsidP="004747B1">
      <w:pPr>
        <w:jc w:val="both"/>
        <w:rPr>
          <w:sz w:val="28"/>
          <w:szCs w:val="28"/>
        </w:rPr>
      </w:pPr>
      <w:r w:rsidRPr="00932A46">
        <w:rPr>
          <w:sz w:val="28"/>
          <w:szCs w:val="28"/>
        </w:rPr>
        <w:t xml:space="preserve">Занятия с детьми разнообразны по-своему содержанию, форме, организации, методам проведения. </w:t>
      </w:r>
    </w:p>
    <w:p w:rsidR="007C3040" w:rsidRDefault="00932A46" w:rsidP="004747B1">
      <w:pPr>
        <w:jc w:val="both"/>
        <w:rPr>
          <w:sz w:val="28"/>
          <w:szCs w:val="28"/>
        </w:rPr>
      </w:pPr>
      <w:r w:rsidRPr="00932A46">
        <w:rPr>
          <w:sz w:val="28"/>
          <w:szCs w:val="28"/>
        </w:rPr>
        <w:t>В педагогической деятельности применяю</w:t>
      </w:r>
      <w:r w:rsidR="007C3040">
        <w:rPr>
          <w:sz w:val="28"/>
          <w:szCs w:val="28"/>
        </w:rPr>
        <w:t>тся разнообразные занятия: вводное, практическое, комбинированное.</w:t>
      </w:r>
    </w:p>
    <w:p w:rsidR="004747B1" w:rsidRPr="00932A46" w:rsidRDefault="004747B1" w:rsidP="004747B1">
      <w:pPr>
        <w:jc w:val="center"/>
        <w:rPr>
          <w:b/>
          <w:sz w:val="28"/>
          <w:szCs w:val="28"/>
        </w:rPr>
      </w:pPr>
    </w:p>
    <w:p w:rsidR="004747B1" w:rsidRPr="00932A46" w:rsidRDefault="004747B1" w:rsidP="004747B1">
      <w:pPr>
        <w:ind w:firstLine="540"/>
        <w:jc w:val="both"/>
        <w:rPr>
          <w:sz w:val="28"/>
          <w:szCs w:val="28"/>
        </w:rPr>
      </w:pPr>
      <w:r w:rsidRPr="00932A46">
        <w:rPr>
          <w:sz w:val="28"/>
          <w:szCs w:val="28"/>
        </w:rPr>
        <w:t>Теоретическая часть занятия предусматривает определение цели и задач, раскрытие основной цели занятия. Проходит в форме бесед, лекций, рассказов с привлечением иллюстративного материала.</w:t>
      </w:r>
    </w:p>
    <w:p w:rsidR="004747B1" w:rsidRPr="00932A46" w:rsidRDefault="004747B1" w:rsidP="004747B1">
      <w:pPr>
        <w:ind w:firstLine="540"/>
        <w:jc w:val="both"/>
        <w:rPr>
          <w:sz w:val="28"/>
          <w:szCs w:val="28"/>
        </w:rPr>
      </w:pPr>
      <w:r w:rsidRPr="00932A46">
        <w:rPr>
          <w:sz w:val="28"/>
          <w:szCs w:val="28"/>
        </w:rPr>
        <w:t>Практическая часть включает в себя от</w:t>
      </w:r>
      <w:r>
        <w:rPr>
          <w:sz w:val="28"/>
          <w:szCs w:val="28"/>
        </w:rPr>
        <w:t>работку приобретенных навыков работы.</w:t>
      </w:r>
    </w:p>
    <w:p w:rsidR="007C3040" w:rsidRDefault="007C3040" w:rsidP="007C3040">
      <w:pPr>
        <w:jc w:val="both"/>
        <w:rPr>
          <w:sz w:val="28"/>
          <w:szCs w:val="28"/>
        </w:rPr>
      </w:pPr>
    </w:p>
    <w:p w:rsidR="007C3040" w:rsidRDefault="007C3040" w:rsidP="007C3040">
      <w:pPr>
        <w:ind w:firstLine="540"/>
        <w:jc w:val="both"/>
        <w:rPr>
          <w:sz w:val="28"/>
          <w:szCs w:val="28"/>
        </w:rPr>
      </w:pPr>
      <w:r>
        <w:rPr>
          <w:sz w:val="28"/>
          <w:szCs w:val="28"/>
        </w:rPr>
        <w:t xml:space="preserve">       Занятия строятся с учетом темпа усвоения детьми специальных навыков и умений. При этом обучение и воспитание осуществляются в неразрывной связи. Учение, упражнения, труд должны привести к знаниям и умениям, приобретению опыта, но все это будет нейтрально или вредно для человека или общества, если не освещено добром, истиной, гармонией. </w:t>
      </w:r>
    </w:p>
    <w:p w:rsidR="007C3040" w:rsidRDefault="007C3040" w:rsidP="007C3040">
      <w:pPr>
        <w:ind w:firstLine="540"/>
        <w:jc w:val="both"/>
        <w:rPr>
          <w:sz w:val="28"/>
          <w:szCs w:val="28"/>
        </w:rPr>
      </w:pPr>
      <w:r>
        <w:rPr>
          <w:sz w:val="28"/>
          <w:szCs w:val="28"/>
        </w:rPr>
        <w:t xml:space="preserve">Доброжелательный, спокойный тон, тактичность педагога позволяют снять напряженность ребенка, наладить комфортную психологическую атмосферу в группе, положительно влиять на эмоциональное состояние детей. </w:t>
      </w:r>
    </w:p>
    <w:p w:rsidR="004747B1" w:rsidRDefault="004747B1" w:rsidP="007C3040">
      <w:pPr>
        <w:ind w:firstLine="540"/>
        <w:jc w:val="both"/>
        <w:rPr>
          <w:sz w:val="28"/>
          <w:szCs w:val="28"/>
        </w:rPr>
      </w:pPr>
    </w:p>
    <w:p w:rsidR="00932A46" w:rsidRPr="00932A46" w:rsidRDefault="004747B1" w:rsidP="004747B1">
      <w:pPr>
        <w:jc w:val="both"/>
        <w:rPr>
          <w:sz w:val="28"/>
          <w:szCs w:val="28"/>
        </w:rPr>
      </w:pPr>
      <w:r>
        <w:rPr>
          <w:sz w:val="28"/>
          <w:szCs w:val="28"/>
        </w:rPr>
        <w:t xml:space="preserve">      </w:t>
      </w:r>
      <w:r w:rsidR="007C3040">
        <w:rPr>
          <w:sz w:val="28"/>
          <w:szCs w:val="28"/>
        </w:rPr>
        <w:t xml:space="preserve">Среди методов обучения преобладают </w:t>
      </w:r>
      <w:proofErr w:type="gramStart"/>
      <w:r w:rsidR="007C3040">
        <w:rPr>
          <w:sz w:val="28"/>
          <w:szCs w:val="28"/>
        </w:rPr>
        <w:t>объяснительно-иллюстративный</w:t>
      </w:r>
      <w:proofErr w:type="gramEnd"/>
      <w:r w:rsidR="007C3040">
        <w:rPr>
          <w:sz w:val="28"/>
          <w:szCs w:val="28"/>
        </w:rPr>
        <w:t>,  инструктивно-репродуктивный, диало</w:t>
      </w:r>
      <w:r>
        <w:rPr>
          <w:sz w:val="28"/>
          <w:szCs w:val="28"/>
        </w:rPr>
        <w:t>гический, контроля и коррекции.</w:t>
      </w:r>
    </w:p>
    <w:p w:rsidR="00932A46" w:rsidRPr="00932A46" w:rsidRDefault="00932A46" w:rsidP="00932A46">
      <w:pPr>
        <w:ind w:firstLine="540"/>
        <w:jc w:val="both"/>
        <w:rPr>
          <w:sz w:val="28"/>
          <w:szCs w:val="28"/>
        </w:rPr>
      </w:pPr>
      <w:r w:rsidRPr="00932A46">
        <w:rPr>
          <w:sz w:val="28"/>
          <w:szCs w:val="28"/>
        </w:rPr>
        <w:t>- Объяснительно - иллюстративный: рассказ, беседа, просмотр иллюстраций из журналов, демонстрация и иллюстрация.</w:t>
      </w:r>
    </w:p>
    <w:p w:rsidR="00932A46" w:rsidRPr="00932A46" w:rsidRDefault="00932A46" w:rsidP="00932A46">
      <w:pPr>
        <w:ind w:firstLine="540"/>
        <w:jc w:val="both"/>
        <w:rPr>
          <w:sz w:val="28"/>
          <w:szCs w:val="28"/>
        </w:rPr>
      </w:pPr>
      <w:r w:rsidRPr="00932A46">
        <w:rPr>
          <w:sz w:val="28"/>
          <w:szCs w:val="28"/>
        </w:rPr>
        <w:t xml:space="preserve">- Инструктивно – </w:t>
      </w:r>
      <w:proofErr w:type="gramStart"/>
      <w:r w:rsidRPr="00932A46">
        <w:rPr>
          <w:sz w:val="28"/>
          <w:szCs w:val="28"/>
        </w:rPr>
        <w:t>репродуктивный</w:t>
      </w:r>
      <w:proofErr w:type="gramEnd"/>
      <w:r w:rsidRPr="00932A46">
        <w:rPr>
          <w:sz w:val="28"/>
          <w:szCs w:val="28"/>
        </w:rPr>
        <w:t>:  изготовление работ по образцу организуется с помощью инструктажа и заданий.</w:t>
      </w:r>
      <w:r w:rsidRPr="00932A46">
        <w:rPr>
          <w:rFonts w:ascii="Calibri" w:eastAsia="Calibri" w:hAnsi="Calibri"/>
          <w:sz w:val="22"/>
          <w:szCs w:val="22"/>
          <w:lang w:eastAsia="en-US"/>
        </w:rPr>
        <w:t xml:space="preserve"> </w:t>
      </w:r>
      <w:r w:rsidRPr="00932A46">
        <w:rPr>
          <w:rFonts w:eastAsia="Calibri"/>
          <w:sz w:val="28"/>
          <w:szCs w:val="28"/>
          <w:lang w:eastAsia="en-US"/>
        </w:rPr>
        <w:t>Эта деятельность способствует развитию усидчивости, аккуратности и развитию мелкой моторики учащихся</w:t>
      </w:r>
    </w:p>
    <w:p w:rsidR="00932A46" w:rsidRPr="00932A46" w:rsidRDefault="00932A46" w:rsidP="00932A46">
      <w:pPr>
        <w:ind w:firstLine="540"/>
        <w:jc w:val="both"/>
        <w:rPr>
          <w:sz w:val="28"/>
          <w:szCs w:val="28"/>
        </w:rPr>
      </w:pPr>
      <w:r w:rsidRPr="00932A46">
        <w:rPr>
          <w:sz w:val="28"/>
          <w:szCs w:val="28"/>
        </w:rPr>
        <w:t>- Диалогический: диалог между педагогом и воспитанником, который обеспечивает более полное, точное, углубленное изучение материала.</w:t>
      </w:r>
    </w:p>
    <w:p w:rsidR="00932A46" w:rsidRPr="00932A46" w:rsidRDefault="00932A46" w:rsidP="00932A46">
      <w:pPr>
        <w:shd w:val="clear" w:color="auto" w:fill="FFFFFF"/>
        <w:spacing w:line="360" w:lineRule="atLeast"/>
        <w:ind w:left="360"/>
        <w:rPr>
          <w:color w:val="000000"/>
          <w:sz w:val="28"/>
          <w:szCs w:val="28"/>
        </w:rPr>
      </w:pPr>
      <w:r w:rsidRPr="00932A46">
        <w:rPr>
          <w:sz w:val="28"/>
          <w:szCs w:val="28"/>
        </w:rPr>
        <w:t xml:space="preserve">   - </w:t>
      </w:r>
      <w:r w:rsidRPr="00932A46">
        <w:rPr>
          <w:b/>
          <w:bCs/>
          <w:color w:val="000000"/>
          <w:sz w:val="28"/>
          <w:szCs w:val="28"/>
        </w:rPr>
        <w:t> </w:t>
      </w:r>
      <w:r w:rsidRPr="00932A46">
        <w:rPr>
          <w:bCs/>
          <w:color w:val="000000"/>
          <w:sz w:val="28"/>
          <w:szCs w:val="28"/>
        </w:rPr>
        <w:t>Практический метод -</w:t>
      </w:r>
      <w:r w:rsidRPr="00932A46">
        <w:rPr>
          <w:color w:val="000000"/>
          <w:sz w:val="28"/>
          <w:szCs w:val="28"/>
        </w:rPr>
        <w:t> является естественным продолжением и закреплением теоретических знаний. Педагог показывает выполнение определенных операций и их последовательность.</w:t>
      </w:r>
    </w:p>
    <w:p w:rsidR="00932A46" w:rsidRPr="00932A46" w:rsidRDefault="00932A46" w:rsidP="00932A46">
      <w:pPr>
        <w:ind w:firstLine="540"/>
        <w:jc w:val="both"/>
        <w:rPr>
          <w:sz w:val="28"/>
          <w:szCs w:val="28"/>
        </w:rPr>
      </w:pPr>
      <w:r w:rsidRPr="00932A46">
        <w:rPr>
          <w:sz w:val="28"/>
          <w:szCs w:val="28"/>
        </w:rPr>
        <w:t>- Контроля и коррекции (экспертный, взаимный и самостоятельный контроль и коррекция).</w:t>
      </w:r>
    </w:p>
    <w:p w:rsidR="00932A46" w:rsidRPr="00932A46" w:rsidRDefault="00932A46" w:rsidP="00932A46">
      <w:pPr>
        <w:jc w:val="both"/>
        <w:rPr>
          <w:sz w:val="28"/>
          <w:szCs w:val="28"/>
        </w:rPr>
      </w:pPr>
    </w:p>
    <w:p w:rsidR="00932A46" w:rsidRPr="00932A46" w:rsidRDefault="00932A46" w:rsidP="00932A46">
      <w:pPr>
        <w:ind w:firstLine="540"/>
        <w:jc w:val="both"/>
        <w:rPr>
          <w:sz w:val="28"/>
          <w:szCs w:val="28"/>
        </w:rPr>
      </w:pPr>
      <w:r w:rsidRPr="00932A46">
        <w:rPr>
          <w:sz w:val="28"/>
          <w:szCs w:val="28"/>
        </w:rPr>
        <w:t>Выбор форм и методов образовательного процесса определяется по каждой конкретной теме и на различных этапах обучения степенью сложности изучаемого материала, эмоционального настроя и многими другими факторами.</w:t>
      </w:r>
    </w:p>
    <w:p w:rsidR="00932A46" w:rsidRPr="00932A46" w:rsidRDefault="00932A46" w:rsidP="007C3040">
      <w:pPr>
        <w:jc w:val="both"/>
        <w:rPr>
          <w:sz w:val="28"/>
          <w:szCs w:val="28"/>
        </w:rPr>
      </w:pPr>
    </w:p>
    <w:p w:rsidR="00932A46" w:rsidRPr="00932A46" w:rsidRDefault="00932A46" w:rsidP="00456929">
      <w:pPr>
        <w:ind w:firstLine="540"/>
        <w:jc w:val="both"/>
        <w:rPr>
          <w:sz w:val="28"/>
          <w:szCs w:val="28"/>
        </w:rPr>
      </w:pPr>
      <w:r w:rsidRPr="00932A46">
        <w:rPr>
          <w:sz w:val="28"/>
          <w:szCs w:val="28"/>
        </w:rPr>
        <w:t>Педагог решает также задачи по сохранению здоровья через инструктаж по технике безопасности, выяснение диагнозов детей, введение упражнений на снижение напряжения с мышц спины, глаз, рук.</w:t>
      </w:r>
    </w:p>
    <w:p w:rsidR="00932A46" w:rsidRPr="00456929" w:rsidRDefault="00932A46" w:rsidP="00456929">
      <w:pPr>
        <w:rPr>
          <w:rFonts w:ascii="Arial" w:hAnsi="Arial" w:cs="Arial"/>
          <w:color w:val="000000"/>
          <w:sz w:val="21"/>
          <w:szCs w:val="21"/>
        </w:rPr>
      </w:pPr>
      <w:r w:rsidRPr="00932A46">
        <w:rPr>
          <w:sz w:val="28"/>
          <w:szCs w:val="28"/>
        </w:rPr>
        <w:t xml:space="preserve"> Все этапы обучения обеспечены большим количеством дидактического материала.</w:t>
      </w:r>
    </w:p>
    <w:p w:rsidR="004747B1" w:rsidRPr="00456929" w:rsidRDefault="00932A46" w:rsidP="00456929">
      <w:pPr>
        <w:rPr>
          <w:color w:val="000000"/>
          <w:sz w:val="28"/>
          <w:szCs w:val="28"/>
        </w:rPr>
      </w:pPr>
      <w:r w:rsidRPr="00932A46">
        <w:rPr>
          <w:color w:val="000000"/>
          <w:sz w:val="28"/>
          <w:szCs w:val="28"/>
        </w:rPr>
        <w:t xml:space="preserve">Средства обучения: карточки, схемы, иллюстративный материал журналов </w:t>
      </w:r>
      <w:r w:rsidR="00456929">
        <w:rPr>
          <w:color w:val="000000"/>
          <w:sz w:val="28"/>
          <w:szCs w:val="28"/>
        </w:rPr>
        <w:t>и книг, дидактический материал.</w:t>
      </w:r>
    </w:p>
    <w:p w:rsidR="004747B1" w:rsidRDefault="004747B1" w:rsidP="004747B1">
      <w:pPr>
        <w:ind w:firstLine="540"/>
        <w:jc w:val="both"/>
        <w:rPr>
          <w:sz w:val="28"/>
          <w:szCs w:val="28"/>
        </w:rPr>
      </w:pPr>
    </w:p>
    <w:p w:rsidR="00932A46" w:rsidRPr="00932A46" w:rsidRDefault="00932A46" w:rsidP="00456929">
      <w:pPr>
        <w:rPr>
          <w:b/>
          <w:bCs/>
          <w:color w:val="000000"/>
          <w:sz w:val="28"/>
          <w:szCs w:val="28"/>
          <w:u w:val="single"/>
        </w:rPr>
      </w:pPr>
      <w:r w:rsidRPr="00932A46">
        <w:rPr>
          <w:b/>
          <w:bCs/>
          <w:color w:val="000000"/>
          <w:sz w:val="28"/>
          <w:szCs w:val="28"/>
          <w:u w:val="single"/>
        </w:rPr>
        <w:t>Материально-техническое:</w:t>
      </w:r>
    </w:p>
    <w:p w:rsidR="00932A46" w:rsidRPr="00932A46" w:rsidRDefault="00932A46" w:rsidP="00456929">
      <w:pPr>
        <w:jc w:val="both"/>
        <w:outlineLvl w:val="0"/>
        <w:rPr>
          <w:sz w:val="28"/>
          <w:szCs w:val="28"/>
        </w:rPr>
      </w:pPr>
    </w:p>
    <w:p w:rsidR="00932A46" w:rsidRPr="00932A46" w:rsidRDefault="00932A46" w:rsidP="00932A46">
      <w:pPr>
        <w:ind w:left="360"/>
        <w:jc w:val="both"/>
        <w:rPr>
          <w:i/>
          <w:sz w:val="28"/>
          <w:szCs w:val="28"/>
        </w:rPr>
      </w:pPr>
      <w:r w:rsidRPr="00932A46">
        <w:rPr>
          <w:sz w:val="28"/>
          <w:szCs w:val="28"/>
        </w:rPr>
        <w:t>При составлении программы учитывалась материально-техническая база. Для занятий отведен кабинет, соответствующий</w:t>
      </w:r>
      <w:r w:rsidRPr="00932A46">
        <w:rPr>
          <w:i/>
          <w:sz w:val="28"/>
          <w:szCs w:val="28"/>
        </w:rPr>
        <w:t xml:space="preserve"> </w:t>
      </w:r>
      <w:r w:rsidRPr="00932A46">
        <w:rPr>
          <w:sz w:val="28"/>
          <w:szCs w:val="28"/>
        </w:rPr>
        <w:t>санитарно-гигиеническим нормам.</w:t>
      </w:r>
    </w:p>
    <w:p w:rsidR="00932A46" w:rsidRPr="00932A46" w:rsidRDefault="00932A46" w:rsidP="00932A46">
      <w:pPr>
        <w:ind w:firstLine="540"/>
        <w:jc w:val="both"/>
        <w:rPr>
          <w:sz w:val="28"/>
          <w:szCs w:val="28"/>
        </w:rPr>
      </w:pPr>
      <w:r w:rsidRPr="00932A46">
        <w:rPr>
          <w:sz w:val="28"/>
          <w:szCs w:val="28"/>
        </w:rPr>
        <w:t xml:space="preserve">Кабинет оборудован стачивающими швейными </w:t>
      </w:r>
      <w:proofErr w:type="spellStart"/>
      <w:r w:rsidRPr="00932A46">
        <w:rPr>
          <w:sz w:val="28"/>
          <w:szCs w:val="28"/>
        </w:rPr>
        <w:t>машинами</w:t>
      </w:r>
      <w:proofErr w:type="gramStart"/>
      <w:r w:rsidRPr="00932A46">
        <w:rPr>
          <w:sz w:val="28"/>
          <w:szCs w:val="28"/>
        </w:rPr>
        <w:t>,о</w:t>
      </w:r>
      <w:proofErr w:type="gramEnd"/>
      <w:r w:rsidRPr="00932A46">
        <w:rPr>
          <w:sz w:val="28"/>
          <w:szCs w:val="28"/>
        </w:rPr>
        <w:t>верлоком</w:t>
      </w:r>
      <w:proofErr w:type="spellEnd"/>
      <w:r w:rsidRPr="00932A46">
        <w:rPr>
          <w:sz w:val="28"/>
          <w:szCs w:val="28"/>
        </w:rPr>
        <w:t>, утюжильной доской и др. оборудованием. Комбинированные шкафы позволяют хранить текущие работы, наглядный материал, литературу, инструменты и приспособления.</w:t>
      </w:r>
    </w:p>
    <w:p w:rsidR="00932A46" w:rsidRPr="00932A46" w:rsidRDefault="00932A46" w:rsidP="00456929">
      <w:pPr>
        <w:rPr>
          <w:rFonts w:ascii="Arial" w:hAnsi="Arial" w:cs="Arial"/>
          <w:color w:val="000000"/>
          <w:sz w:val="28"/>
          <w:szCs w:val="28"/>
        </w:rPr>
      </w:pPr>
      <w:r w:rsidRPr="00932A46">
        <w:rPr>
          <w:sz w:val="28"/>
          <w:szCs w:val="28"/>
        </w:rPr>
        <w:t xml:space="preserve">       </w:t>
      </w:r>
      <w:proofErr w:type="gramStart"/>
      <w:r w:rsidRPr="00932A46">
        <w:rPr>
          <w:sz w:val="28"/>
          <w:szCs w:val="28"/>
        </w:rPr>
        <w:t xml:space="preserve">Кабинет снабжен бумагой, картоном, ножницами, линейками, карандашами, сантиметровыми лентами, тканью, пряжей и др. расходным материалом </w:t>
      </w:r>
      <w:r w:rsidRPr="00932A46">
        <w:rPr>
          <w:color w:val="000000"/>
          <w:sz w:val="28"/>
          <w:szCs w:val="28"/>
        </w:rPr>
        <w:t xml:space="preserve"> (иглы, акварельные краски, гуашь, кисти, лак, свечи, нитки, ленты, тесьма,);</w:t>
      </w:r>
      <w:proofErr w:type="gramEnd"/>
    </w:p>
    <w:p w:rsidR="00932A46" w:rsidRPr="00932A46" w:rsidRDefault="00932A46" w:rsidP="00456929">
      <w:pPr>
        <w:rPr>
          <w:rFonts w:ascii="Arial" w:hAnsi="Arial" w:cs="Arial"/>
          <w:color w:val="000000"/>
          <w:sz w:val="28"/>
          <w:szCs w:val="28"/>
        </w:rPr>
      </w:pPr>
      <w:r w:rsidRPr="00932A46">
        <w:rPr>
          <w:color w:val="000000"/>
          <w:sz w:val="28"/>
          <w:szCs w:val="28"/>
        </w:rPr>
        <w:t xml:space="preserve">ТСО </w:t>
      </w:r>
      <w:proofErr w:type="gramStart"/>
      <w:r w:rsidRPr="00932A46">
        <w:rPr>
          <w:color w:val="000000"/>
          <w:sz w:val="28"/>
          <w:szCs w:val="28"/>
        </w:rPr>
        <w:t xml:space="preserve">( </w:t>
      </w:r>
      <w:proofErr w:type="gramEnd"/>
      <w:r w:rsidRPr="00932A46">
        <w:rPr>
          <w:color w:val="000000"/>
          <w:sz w:val="28"/>
          <w:szCs w:val="28"/>
        </w:rPr>
        <w:t>компьютер).</w:t>
      </w:r>
    </w:p>
    <w:p w:rsidR="00932A46" w:rsidRPr="00932A46" w:rsidRDefault="00932A46" w:rsidP="00932A46">
      <w:pPr>
        <w:ind w:firstLine="540"/>
        <w:jc w:val="both"/>
        <w:rPr>
          <w:sz w:val="28"/>
          <w:szCs w:val="28"/>
        </w:rPr>
      </w:pPr>
    </w:p>
    <w:p w:rsidR="00932A46" w:rsidRPr="00932A46" w:rsidRDefault="00932A46" w:rsidP="00932A46">
      <w:pPr>
        <w:ind w:firstLine="540"/>
        <w:jc w:val="both"/>
        <w:rPr>
          <w:sz w:val="28"/>
          <w:szCs w:val="28"/>
        </w:rPr>
      </w:pPr>
      <w:r w:rsidRPr="00932A46">
        <w:rPr>
          <w:sz w:val="28"/>
          <w:szCs w:val="28"/>
        </w:rPr>
        <w:t>Планировка рабочих мест соответствует характеру работы.</w:t>
      </w:r>
    </w:p>
    <w:p w:rsidR="00932A46" w:rsidRPr="00932A46" w:rsidRDefault="00932A46" w:rsidP="00932A46">
      <w:pPr>
        <w:ind w:left="360"/>
        <w:jc w:val="both"/>
        <w:rPr>
          <w:i/>
          <w:sz w:val="28"/>
          <w:szCs w:val="28"/>
        </w:rPr>
      </w:pPr>
    </w:p>
    <w:p w:rsidR="00932A46" w:rsidRPr="00932A46" w:rsidRDefault="00932A46" w:rsidP="00932A46">
      <w:pPr>
        <w:ind w:firstLine="540"/>
        <w:jc w:val="both"/>
        <w:outlineLvl w:val="0"/>
        <w:rPr>
          <w:b/>
          <w:sz w:val="36"/>
          <w:szCs w:val="36"/>
        </w:rPr>
      </w:pPr>
      <w:r w:rsidRPr="00932A46">
        <w:rPr>
          <w:b/>
          <w:sz w:val="36"/>
          <w:szCs w:val="36"/>
        </w:rPr>
        <w:t xml:space="preserve">        </w:t>
      </w:r>
    </w:p>
    <w:p w:rsidR="00932A46" w:rsidRPr="00932A46" w:rsidRDefault="00932A46" w:rsidP="00932A46">
      <w:pPr>
        <w:jc w:val="both"/>
        <w:outlineLvl w:val="0"/>
        <w:rPr>
          <w:b/>
          <w:sz w:val="32"/>
          <w:szCs w:val="32"/>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456929" w:rsidRDefault="00456929" w:rsidP="007C3040">
      <w:pPr>
        <w:jc w:val="center"/>
        <w:outlineLvl w:val="0"/>
        <w:rPr>
          <w:b/>
          <w:sz w:val="36"/>
          <w:szCs w:val="36"/>
        </w:rPr>
      </w:pPr>
    </w:p>
    <w:p w:rsidR="00932A46" w:rsidRPr="00932A46" w:rsidRDefault="00932A46" w:rsidP="007C3040">
      <w:pPr>
        <w:jc w:val="center"/>
        <w:outlineLvl w:val="0"/>
        <w:rPr>
          <w:b/>
          <w:sz w:val="36"/>
          <w:szCs w:val="36"/>
        </w:rPr>
      </w:pPr>
      <w:r w:rsidRPr="00932A46">
        <w:rPr>
          <w:b/>
          <w:sz w:val="36"/>
          <w:szCs w:val="36"/>
        </w:rPr>
        <w:t xml:space="preserve">              </w:t>
      </w:r>
    </w:p>
    <w:p w:rsidR="007C3040" w:rsidRPr="007C3040" w:rsidRDefault="007C3040" w:rsidP="007C3040">
      <w:pPr>
        <w:jc w:val="center"/>
        <w:rPr>
          <w:b/>
          <w:sz w:val="36"/>
          <w:szCs w:val="36"/>
        </w:rPr>
      </w:pPr>
      <w:r w:rsidRPr="007C3040">
        <w:rPr>
          <w:b/>
          <w:sz w:val="36"/>
          <w:szCs w:val="36"/>
        </w:rPr>
        <w:lastRenderedPageBreak/>
        <w:t>Мониторинг образовательных результатов</w:t>
      </w:r>
    </w:p>
    <w:p w:rsidR="007C3040" w:rsidRPr="007C3040" w:rsidRDefault="007C3040" w:rsidP="007C3040">
      <w:pPr>
        <w:rPr>
          <w:b/>
          <w:sz w:val="36"/>
          <w:szCs w:val="36"/>
        </w:rPr>
      </w:pPr>
    </w:p>
    <w:p w:rsidR="007C3040" w:rsidRPr="007C3040" w:rsidRDefault="007C3040" w:rsidP="007C3040">
      <w:pPr>
        <w:ind w:firstLine="540"/>
        <w:jc w:val="both"/>
        <w:rPr>
          <w:sz w:val="28"/>
          <w:szCs w:val="28"/>
        </w:rPr>
      </w:pPr>
      <w:r w:rsidRPr="007C3040">
        <w:rPr>
          <w:sz w:val="28"/>
          <w:szCs w:val="28"/>
        </w:rPr>
        <w:t xml:space="preserve">Неотъемлемой частью образовательного процесса является мониторинг. </w:t>
      </w:r>
    </w:p>
    <w:p w:rsidR="007C3040" w:rsidRPr="007C3040" w:rsidRDefault="007C3040" w:rsidP="007C3040">
      <w:pPr>
        <w:ind w:firstLine="540"/>
        <w:jc w:val="both"/>
        <w:rPr>
          <w:sz w:val="28"/>
          <w:szCs w:val="28"/>
        </w:rPr>
      </w:pPr>
      <w:r w:rsidRPr="007C3040">
        <w:rPr>
          <w:sz w:val="28"/>
          <w:szCs w:val="28"/>
        </w:rPr>
        <w:t xml:space="preserve">Система мониторинга дает возможность проследить развитие каждого воспитанника, степень усвоения программы, своевременно внести в работу коррективы, служит </w:t>
      </w:r>
      <w:proofErr w:type="spellStart"/>
      <w:r w:rsidRPr="007C3040">
        <w:rPr>
          <w:sz w:val="28"/>
          <w:szCs w:val="28"/>
        </w:rPr>
        <w:t>мотиватором</w:t>
      </w:r>
      <w:proofErr w:type="spellEnd"/>
      <w:r w:rsidRPr="007C3040">
        <w:rPr>
          <w:sz w:val="28"/>
          <w:szCs w:val="28"/>
        </w:rPr>
        <w:t xml:space="preserve"> стремлений к лучшим достижениям.</w:t>
      </w:r>
    </w:p>
    <w:p w:rsidR="007C3040" w:rsidRPr="007C3040" w:rsidRDefault="007C3040" w:rsidP="007C3040">
      <w:pPr>
        <w:ind w:firstLine="540"/>
        <w:jc w:val="both"/>
        <w:rPr>
          <w:sz w:val="28"/>
          <w:szCs w:val="28"/>
        </w:rPr>
      </w:pPr>
      <w:r w:rsidRPr="007C3040">
        <w:rPr>
          <w:sz w:val="28"/>
          <w:szCs w:val="28"/>
        </w:rPr>
        <w:t>Цель мониторинга: отследить динамику личностного роста воспитанников и социально-педагогический результат.</w:t>
      </w:r>
    </w:p>
    <w:p w:rsidR="007C3040" w:rsidRPr="007C3040" w:rsidRDefault="007C3040" w:rsidP="007C3040">
      <w:pPr>
        <w:ind w:firstLine="540"/>
        <w:jc w:val="both"/>
        <w:rPr>
          <w:sz w:val="28"/>
          <w:szCs w:val="28"/>
        </w:rPr>
      </w:pPr>
      <w:r w:rsidRPr="007C3040">
        <w:rPr>
          <w:sz w:val="28"/>
          <w:szCs w:val="28"/>
        </w:rPr>
        <w:t>Задачи: проанализировать</w:t>
      </w:r>
    </w:p>
    <w:p w:rsidR="007C3040" w:rsidRPr="007C3040" w:rsidRDefault="007C3040" w:rsidP="007C3040">
      <w:pPr>
        <w:ind w:firstLine="540"/>
        <w:jc w:val="both"/>
        <w:rPr>
          <w:sz w:val="28"/>
          <w:szCs w:val="28"/>
        </w:rPr>
      </w:pPr>
      <w:r w:rsidRPr="007C3040">
        <w:rPr>
          <w:sz w:val="28"/>
          <w:szCs w:val="28"/>
        </w:rPr>
        <w:t>- степень освоения программы;</w:t>
      </w:r>
    </w:p>
    <w:p w:rsidR="007C3040" w:rsidRPr="007C3040" w:rsidRDefault="007C3040" w:rsidP="007C3040">
      <w:pPr>
        <w:ind w:firstLine="540"/>
        <w:jc w:val="both"/>
        <w:rPr>
          <w:sz w:val="28"/>
          <w:szCs w:val="28"/>
        </w:rPr>
      </w:pPr>
      <w:r w:rsidRPr="007C3040">
        <w:rPr>
          <w:sz w:val="28"/>
          <w:szCs w:val="28"/>
        </w:rPr>
        <w:t>- уровень и качество выполняемых работ;</w:t>
      </w:r>
    </w:p>
    <w:p w:rsidR="007C3040" w:rsidRPr="007C3040" w:rsidRDefault="007C3040" w:rsidP="007C3040">
      <w:pPr>
        <w:ind w:firstLine="540"/>
        <w:jc w:val="both"/>
        <w:rPr>
          <w:sz w:val="28"/>
          <w:szCs w:val="28"/>
        </w:rPr>
      </w:pPr>
      <w:r w:rsidRPr="007C3040">
        <w:rPr>
          <w:sz w:val="28"/>
          <w:szCs w:val="28"/>
        </w:rPr>
        <w:t>- самостоятельность и креативность в выполнении заданий;</w:t>
      </w:r>
    </w:p>
    <w:p w:rsidR="007C3040" w:rsidRPr="007C3040" w:rsidRDefault="007C3040" w:rsidP="007C3040">
      <w:pPr>
        <w:ind w:firstLine="540"/>
        <w:jc w:val="both"/>
        <w:rPr>
          <w:sz w:val="28"/>
          <w:szCs w:val="28"/>
        </w:rPr>
      </w:pPr>
      <w:r w:rsidRPr="007C3040">
        <w:rPr>
          <w:sz w:val="28"/>
          <w:szCs w:val="28"/>
        </w:rPr>
        <w:t xml:space="preserve">- </w:t>
      </w:r>
      <w:proofErr w:type="spellStart"/>
      <w:r w:rsidRPr="007C3040">
        <w:rPr>
          <w:sz w:val="28"/>
          <w:szCs w:val="28"/>
        </w:rPr>
        <w:t>сформированность</w:t>
      </w:r>
      <w:proofErr w:type="spellEnd"/>
      <w:r w:rsidRPr="007C3040">
        <w:rPr>
          <w:sz w:val="28"/>
          <w:szCs w:val="28"/>
        </w:rPr>
        <w:t xml:space="preserve"> основных нравственных качеств;</w:t>
      </w:r>
    </w:p>
    <w:p w:rsidR="007C3040" w:rsidRPr="007C3040" w:rsidRDefault="007C3040" w:rsidP="007C3040">
      <w:pPr>
        <w:ind w:firstLine="540"/>
        <w:jc w:val="both"/>
        <w:rPr>
          <w:sz w:val="28"/>
          <w:szCs w:val="28"/>
        </w:rPr>
      </w:pPr>
      <w:r w:rsidRPr="007C3040">
        <w:rPr>
          <w:sz w:val="28"/>
          <w:szCs w:val="28"/>
        </w:rPr>
        <w:t>- динамику культуры поведения.</w:t>
      </w:r>
    </w:p>
    <w:p w:rsidR="007C3040" w:rsidRPr="007C3040" w:rsidRDefault="007C3040" w:rsidP="007C3040">
      <w:pPr>
        <w:ind w:firstLine="540"/>
        <w:jc w:val="both"/>
        <w:outlineLvl w:val="0"/>
        <w:rPr>
          <w:sz w:val="28"/>
          <w:szCs w:val="28"/>
        </w:rPr>
      </w:pPr>
      <w:r w:rsidRPr="007C3040">
        <w:rPr>
          <w:sz w:val="28"/>
          <w:szCs w:val="28"/>
        </w:rPr>
        <w:t xml:space="preserve">Результаты фиксируются в таблице педагога по 4 критериям  по </w:t>
      </w:r>
      <w:proofErr w:type="spellStart"/>
      <w:r w:rsidRPr="007C3040">
        <w:rPr>
          <w:sz w:val="28"/>
          <w:szCs w:val="28"/>
        </w:rPr>
        <w:t>пятибальной</w:t>
      </w:r>
      <w:proofErr w:type="spellEnd"/>
      <w:r w:rsidRPr="007C3040">
        <w:rPr>
          <w:sz w:val="28"/>
          <w:szCs w:val="28"/>
        </w:rPr>
        <w:t xml:space="preserve"> системе (1 – низкий уровень; 2 – ниже среднего; 3 - средний уровень, 4 – выше среднего, 5 – высокий уровень). </w:t>
      </w:r>
    </w:p>
    <w:p w:rsidR="007C3040" w:rsidRPr="007C3040" w:rsidRDefault="007C3040" w:rsidP="007C3040">
      <w:pPr>
        <w:ind w:firstLine="540"/>
        <w:jc w:val="both"/>
        <w:outlineLvl w:val="0"/>
        <w:rPr>
          <w:sz w:val="28"/>
          <w:szCs w:val="28"/>
        </w:rPr>
      </w:pPr>
    </w:p>
    <w:p w:rsidR="007C3040" w:rsidRPr="007C3040" w:rsidRDefault="007C3040" w:rsidP="007C3040">
      <w:pPr>
        <w:ind w:firstLine="540"/>
        <w:jc w:val="both"/>
        <w:rPr>
          <w:sz w:val="28"/>
          <w:szCs w:val="28"/>
        </w:rPr>
      </w:pPr>
      <w:r w:rsidRPr="007C3040">
        <w:rPr>
          <w:sz w:val="28"/>
          <w:szCs w:val="28"/>
        </w:rPr>
        <w:t>Контроль проводится в два этапа: на конец первого полугодия и на конец учебного года.</w:t>
      </w:r>
    </w:p>
    <w:p w:rsidR="007C3040" w:rsidRPr="007C3040" w:rsidRDefault="007C3040" w:rsidP="007C3040">
      <w:pPr>
        <w:ind w:firstLine="540"/>
        <w:jc w:val="both"/>
        <w:rPr>
          <w:sz w:val="28"/>
          <w:szCs w:val="28"/>
        </w:rPr>
      </w:pPr>
    </w:p>
    <w:p w:rsidR="007C3040" w:rsidRPr="007C3040" w:rsidRDefault="007C3040" w:rsidP="007C3040">
      <w:pPr>
        <w:ind w:firstLine="540"/>
        <w:jc w:val="both"/>
        <w:rPr>
          <w:sz w:val="28"/>
          <w:szCs w:val="28"/>
        </w:rPr>
      </w:pPr>
    </w:p>
    <w:p w:rsidR="007C3040" w:rsidRPr="007C3040" w:rsidRDefault="007C3040" w:rsidP="007C3040">
      <w:pPr>
        <w:jc w:val="both"/>
        <w:rPr>
          <w:sz w:val="28"/>
          <w:szCs w:val="28"/>
        </w:rPr>
      </w:pPr>
      <w:r w:rsidRPr="007C3040">
        <w:rPr>
          <w:sz w:val="28"/>
          <w:szCs w:val="28"/>
        </w:rPr>
        <w:t xml:space="preserve">   В практике реализации программы применяются две основные группы диагностических средств:</w:t>
      </w:r>
    </w:p>
    <w:p w:rsidR="007C3040" w:rsidRPr="007C3040" w:rsidRDefault="007C3040" w:rsidP="007C3040">
      <w:pPr>
        <w:jc w:val="both"/>
        <w:rPr>
          <w:sz w:val="28"/>
          <w:szCs w:val="28"/>
        </w:rPr>
      </w:pPr>
      <w:r w:rsidRPr="007C3040">
        <w:rPr>
          <w:sz w:val="28"/>
          <w:szCs w:val="28"/>
        </w:rPr>
        <w:t xml:space="preserve">1. Количественные методы, использующиеся для определения качественных показателей достижений воспитанников. </w:t>
      </w:r>
    </w:p>
    <w:p w:rsidR="007C3040" w:rsidRPr="007C3040" w:rsidRDefault="007C3040" w:rsidP="007C3040">
      <w:pPr>
        <w:jc w:val="both"/>
        <w:rPr>
          <w:sz w:val="28"/>
          <w:szCs w:val="28"/>
        </w:rPr>
      </w:pPr>
      <w:r w:rsidRPr="007C3040">
        <w:rPr>
          <w:sz w:val="28"/>
          <w:szCs w:val="28"/>
        </w:rPr>
        <w:t>2. Методы экспертной оценки:</w:t>
      </w:r>
    </w:p>
    <w:p w:rsidR="007C3040" w:rsidRPr="007C3040" w:rsidRDefault="007C3040" w:rsidP="007C3040">
      <w:pPr>
        <w:ind w:firstLine="540"/>
        <w:jc w:val="both"/>
        <w:rPr>
          <w:sz w:val="28"/>
          <w:szCs w:val="28"/>
        </w:rPr>
      </w:pPr>
      <w:r w:rsidRPr="007C3040">
        <w:rPr>
          <w:sz w:val="28"/>
          <w:szCs w:val="28"/>
        </w:rPr>
        <w:t>2.1. Собеседование.</w:t>
      </w:r>
    </w:p>
    <w:p w:rsidR="007C3040" w:rsidRPr="007C3040" w:rsidRDefault="007C3040" w:rsidP="007C3040">
      <w:pPr>
        <w:ind w:firstLine="540"/>
        <w:jc w:val="both"/>
        <w:rPr>
          <w:sz w:val="28"/>
          <w:szCs w:val="28"/>
        </w:rPr>
      </w:pPr>
      <w:r w:rsidRPr="007C3040">
        <w:rPr>
          <w:sz w:val="28"/>
          <w:szCs w:val="28"/>
        </w:rPr>
        <w:t>Форма входного или текущего контроля, проводимая с целью обязательного выявления образовательного и творческого уровней воспитанников на определенных этапах усвоения программы.</w:t>
      </w:r>
    </w:p>
    <w:p w:rsidR="007C3040" w:rsidRPr="007C3040" w:rsidRDefault="007C3040" w:rsidP="007C3040">
      <w:pPr>
        <w:ind w:firstLine="540"/>
        <w:jc w:val="both"/>
        <w:rPr>
          <w:sz w:val="28"/>
          <w:szCs w:val="28"/>
        </w:rPr>
      </w:pPr>
      <w:r w:rsidRPr="007C3040">
        <w:rPr>
          <w:sz w:val="28"/>
          <w:szCs w:val="28"/>
        </w:rPr>
        <w:t>Проводится в форме индивидуальной беседы или в коллективной форме «круглого стола».</w:t>
      </w:r>
    </w:p>
    <w:p w:rsidR="007C3040" w:rsidRPr="007C3040" w:rsidRDefault="007C3040" w:rsidP="007C3040">
      <w:pPr>
        <w:ind w:firstLine="540"/>
        <w:jc w:val="both"/>
        <w:rPr>
          <w:sz w:val="28"/>
          <w:szCs w:val="28"/>
        </w:rPr>
      </w:pPr>
      <w:r w:rsidRPr="007C3040">
        <w:rPr>
          <w:sz w:val="28"/>
          <w:szCs w:val="28"/>
        </w:rPr>
        <w:t>2.2 Проведение выставок.</w:t>
      </w:r>
    </w:p>
    <w:p w:rsidR="007C3040" w:rsidRPr="007C3040" w:rsidRDefault="007C3040" w:rsidP="007C3040">
      <w:pPr>
        <w:ind w:firstLine="540"/>
        <w:jc w:val="both"/>
        <w:rPr>
          <w:sz w:val="28"/>
          <w:szCs w:val="28"/>
        </w:rPr>
      </w:pPr>
      <w:r w:rsidRPr="007C3040">
        <w:rPr>
          <w:sz w:val="28"/>
          <w:szCs w:val="28"/>
        </w:rPr>
        <w:t>Осуществляются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воспитанников.</w:t>
      </w:r>
    </w:p>
    <w:p w:rsidR="007C3040" w:rsidRPr="007C3040" w:rsidRDefault="007C3040" w:rsidP="007C3040">
      <w:pPr>
        <w:ind w:firstLine="540"/>
        <w:jc w:val="both"/>
        <w:rPr>
          <w:sz w:val="28"/>
          <w:szCs w:val="28"/>
        </w:rPr>
      </w:pPr>
      <w:r w:rsidRPr="007C3040">
        <w:rPr>
          <w:sz w:val="28"/>
          <w:szCs w:val="28"/>
        </w:rPr>
        <w:t>По итогам выставки лучшим учащимся выдается диплом или приз.</w:t>
      </w:r>
    </w:p>
    <w:p w:rsidR="007C3040" w:rsidRPr="007C3040" w:rsidRDefault="007C3040" w:rsidP="007C3040">
      <w:pPr>
        <w:ind w:firstLine="540"/>
        <w:jc w:val="both"/>
        <w:rPr>
          <w:sz w:val="28"/>
          <w:szCs w:val="28"/>
        </w:rPr>
      </w:pPr>
      <w:r w:rsidRPr="007C3040">
        <w:rPr>
          <w:sz w:val="28"/>
          <w:szCs w:val="28"/>
        </w:rPr>
        <w:t>2.3. Алгоритмизация действия воспитанников (наблюдение за соблюдением правил и логики, действий при выполнении заданий).</w:t>
      </w:r>
    </w:p>
    <w:p w:rsidR="007C3040" w:rsidRPr="007C3040" w:rsidRDefault="007C3040" w:rsidP="007C3040">
      <w:pPr>
        <w:ind w:firstLine="540"/>
        <w:jc w:val="both"/>
        <w:rPr>
          <w:sz w:val="28"/>
          <w:szCs w:val="28"/>
        </w:rPr>
      </w:pPr>
      <w:r w:rsidRPr="007C3040">
        <w:rPr>
          <w:sz w:val="28"/>
          <w:szCs w:val="28"/>
        </w:rPr>
        <w:t>2.5.Участие в конкурсных программах.</w:t>
      </w:r>
    </w:p>
    <w:p w:rsidR="007C3040" w:rsidRPr="007C3040" w:rsidRDefault="007C3040" w:rsidP="007C3040">
      <w:pPr>
        <w:ind w:firstLine="540"/>
        <w:jc w:val="both"/>
        <w:rPr>
          <w:sz w:val="28"/>
          <w:szCs w:val="28"/>
        </w:rPr>
      </w:pPr>
    </w:p>
    <w:p w:rsidR="007C3040" w:rsidRPr="007C3040" w:rsidRDefault="007C3040" w:rsidP="007C3040">
      <w:pPr>
        <w:ind w:firstLine="540"/>
        <w:jc w:val="both"/>
        <w:rPr>
          <w:sz w:val="28"/>
          <w:szCs w:val="28"/>
        </w:rPr>
      </w:pPr>
    </w:p>
    <w:p w:rsidR="007C3040" w:rsidRPr="007C3040" w:rsidRDefault="007C3040" w:rsidP="007C3040">
      <w:pPr>
        <w:ind w:firstLine="540"/>
        <w:jc w:val="both"/>
        <w:rPr>
          <w:sz w:val="28"/>
          <w:szCs w:val="28"/>
        </w:rPr>
      </w:pPr>
    </w:p>
    <w:p w:rsidR="007C3040" w:rsidRPr="007C3040" w:rsidRDefault="007C3040" w:rsidP="007C3040">
      <w:pPr>
        <w:ind w:left="-1620" w:right="-1080"/>
        <w:jc w:val="right"/>
        <w:rPr>
          <w:b/>
          <w:sz w:val="32"/>
          <w:szCs w:val="32"/>
        </w:rPr>
      </w:pPr>
    </w:p>
    <w:tbl>
      <w:tblPr>
        <w:tblW w:w="10978"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2835"/>
        <w:gridCol w:w="4677"/>
        <w:gridCol w:w="709"/>
        <w:gridCol w:w="709"/>
      </w:tblGrid>
      <w:tr w:rsidR="007C3040" w:rsidRPr="007C3040" w:rsidTr="00C85063">
        <w:tc>
          <w:tcPr>
            <w:tcW w:w="2048" w:type="dxa"/>
            <w:shd w:val="clear" w:color="auto" w:fill="auto"/>
          </w:tcPr>
          <w:p w:rsidR="007C3040" w:rsidRPr="007C3040" w:rsidRDefault="007C3040" w:rsidP="007C3040">
            <w:pPr>
              <w:jc w:val="both"/>
              <w:rPr>
                <w:b/>
                <w:sz w:val="28"/>
                <w:szCs w:val="28"/>
              </w:rPr>
            </w:pPr>
            <w:r w:rsidRPr="007C3040">
              <w:rPr>
                <w:b/>
                <w:sz w:val="28"/>
                <w:szCs w:val="28"/>
              </w:rPr>
              <w:t>Цель</w:t>
            </w:r>
          </w:p>
        </w:tc>
        <w:tc>
          <w:tcPr>
            <w:tcW w:w="2835" w:type="dxa"/>
            <w:shd w:val="clear" w:color="auto" w:fill="auto"/>
          </w:tcPr>
          <w:p w:rsidR="007C3040" w:rsidRPr="007C3040" w:rsidRDefault="007C3040" w:rsidP="007C3040">
            <w:pPr>
              <w:jc w:val="both"/>
              <w:rPr>
                <w:b/>
                <w:sz w:val="28"/>
                <w:szCs w:val="28"/>
              </w:rPr>
            </w:pPr>
            <w:r w:rsidRPr="007C3040">
              <w:rPr>
                <w:b/>
                <w:sz w:val="28"/>
                <w:szCs w:val="28"/>
              </w:rPr>
              <w:t>Критерии</w:t>
            </w:r>
          </w:p>
        </w:tc>
        <w:tc>
          <w:tcPr>
            <w:tcW w:w="4677" w:type="dxa"/>
            <w:shd w:val="clear" w:color="auto" w:fill="auto"/>
          </w:tcPr>
          <w:p w:rsidR="007C3040" w:rsidRPr="007C3040" w:rsidRDefault="007C3040" w:rsidP="007C3040">
            <w:pPr>
              <w:jc w:val="both"/>
              <w:rPr>
                <w:b/>
                <w:sz w:val="28"/>
                <w:szCs w:val="28"/>
              </w:rPr>
            </w:pPr>
            <w:r w:rsidRPr="007C3040">
              <w:rPr>
                <w:b/>
                <w:sz w:val="28"/>
                <w:szCs w:val="28"/>
              </w:rPr>
              <w:t>Показатели</w:t>
            </w:r>
          </w:p>
        </w:tc>
        <w:tc>
          <w:tcPr>
            <w:tcW w:w="709" w:type="dxa"/>
            <w:shd w:val="clear" w:color="auto" w:fill="auto"/>
          </w:tcPr>
          <w:p w:rsidR="007C3040" w:rsidRPr="007C3040" w:rsidRDefault="007C3040" w:rsidP="007C3040">
            <w:pPr>
              <w:jc w:val="both"/>
              <w:rPr>
                <w:b/>
                <w:sz w:val="28"/>
                <w:szCs w:val="28"/>
              </w:rPr>
            </w:pPr>
            <w:r w:rsidRPr="007C3040">
              <w:rPr>
                <w:b/>
                <w:sz w:val="28"/>
                <w:szCs w:val="28"/>
              </w:rPr>
              <w:t>1</w:t>
            </w:r>
          </w:p>
          <w:p w:rsidR="007C3040" w:rsidRPr="007C3040" w:rsidRDefault="007C3040" w:rsidP="007C3040">
            <w:pPr>
              <w:jc w:val="both"/>
              <w:rPr>
                <w:b/>
                <w:sz w:val="28"/>
                <w:szCs w:val="28"/>
              </w:rPr>
            </w:pPr>
            <w:r w:rsidRPr="007C3040">
              <w:rPr>
                <w:b/>
                <w:sz w:val="28"/>
                <w:szCs w:val="28"/>
              </w:rPr>
              <w:t xml:space="preserve">пол </w:t>
            </w:r>
          </w:p>
        </w:tc>
        <w:tc>
          <w:tcPr>
            <w:tcW w:w="709" w:type="dxa"/>
            <w:shd w:val="clear" w:color="auto" w:fill="auto"/>
          </w:tcPr>
          <w:p w:rsidR="007C3040" w:rsidRPr="007C3040" w:rsidRDefault="007C3040" w:rsidP="007C3040">
            <w:pPr>
              <w:jc w:val="both"/>
              <w:rPr>
                <w:b/>
                <w:sz w:val="28"/>
                <w:szCs w:val="28"/>
              </w:rPr>
            </w:pPr>
            <w:r w:rsidRPr="007C3040">
              <w:rPr>
                <w:b/>
                <w:sz w:val="28"/>
                <w:szCs w:val="28"/>
              </w:rPr>
              <w:t>2 пол</w:t>
            </w:r>
          </w:p>
        </w:tc>
      </w:tr>
      <w:tr w:rsidR="007C3040" w:rsidRPr="007C3040" w:rsidTr="00C85063">
        <w:tc>
          <w:tcPr>
            <w:tcW w:w="2048" w:type="dxa"/>
            <w:vMerge w:val="restart"/>
            <w:shd w:val="clear" w:color="auto" w:fill="auto"/>
          </w:tcPr>
          <w:p w:rsidR="007C3040" w:rsidRPr="007C3040" w:rsidRDefault="007C3040" w:rsidP="007C3040">
            <w:pPr>
              <w:spacing w:line="276" w:lineRule="auto"/>
              <w:jc w:val="both"/>
              <w:outlineLvl w:val="0"/>
              <w:rPr>
                <w:sz w:val="28"/>
                <w:szCs w:val="28"/>
                <w:lang w:eastAsia="en-US"/>
              </w:rPr>
            </w:pPr>
            <w:r w:rsidRPr="007C3040">
              <w:rPr>
                <w:sz w:val="28"/>
                <w:szCs w:val="28"/>
                <w:lang w:eastAsia="en-US"/>
              </w:rPr>
              <w:t>Динамика личностного</w:t>
            </w:r>
          </w:p>
          <w:p w:rsidR="007C3040" w:rsidRPr="007C3040" w:rsidRDefault="007C3040" w:rsidP="007C3040">
            <w:pPr>
              <w:spacing w:line="276" w:lineRule="auto"/>
              <w:jc w:val="both"/>
              <w:outlineLvl w:val="0"/>
              <w:rPr>
                <w:sz w:val="28"/>
                <w:szCs w:val="28"/>
                <w:lang w:eastAsia="en-US"/>
              </w:rPr>
            </w:pPr>
            <w:r w:rsidRPr="007C3040">
              <w:rPr>
                <w:sz w:val="28"/>
                <w:szCs w:val="28"/>
                <w:lang w:eastAsia="en-US"/>
              </w:rPr>
              <w:t>роста</w:t>
            </w:r>
          </w:p>
          <w:p w:rsidR="007C3040" w:rsidRPr="007C3040" w:rsidRDefault="007C3040" w:rsidP="007C3040">
            <w:pPr>
              <w:spacing w:line="276" w:lineRule="auto"/>
              <w:jc w:val="both"/>
              <w:outlineLvl w:val="0"/>
              <w:rPr>
                <w:sz w:val="28"/>
                <w:szCs w:val="28"/>
                <w:lang w:eastAsia="en-US"/>
              </w:rPr>
            </w:pPr>
            <w:r w:rsidRPr="007C3040">
              <w:rPr>
                <w:sz w:val="28"/>
                <w:szCs w:val="28"/>
                <w:lang w:eastAsia="en-US"/>
              </w:rPr>
              <w:t>обучающихся</w:t>
            </w:r>
          </w:p>
        </w:tc>
        <w:tc>
          <w:tcPr>
            <w:tcW w:w="2835" w:type="dxa"/>
            <w:shd w:val="clear" w:color="auto" w:fill="auto"/>
          </w:tcPr>
          <w:p w:rsidR="007C3040" w:rsidRPr="007C3040" w:rsidRDefault="007C3040" w:rsidP="007C3040">
            <w:pPr>
              <w:jc w:val="both"/>
              <w:rPr>
                <w:sz w:val="28"/>
                <w:szCs w:val="28"/>
              </w:rPr>
            </w:pPr>
            <w:r w:rsidRPr="007C3040">
              <w:rPr>
                <w:sz w:val="28"/>
                <w:szCs w:val="28"/>
              </w:rPr>
              <w:t xml:space="preserve">Уровень </w:t>
            </w:r>
            <w:proofErr w:type="spellStart"/>
            <w:r w:rsidRPr="007C3040">
              <w:rPr>
                <w:sz w:val="28"/>
                <w:szCs w:val="28"/>
              </w:rPr>
              <w:t>сформированности</w:t>
            </w:r>
            <w:proofErr w:type="spellEnd"/>
            <w:r w:rsidRPr="007C3040">
              <w:rPr>
                <w:sz w:val="28"/>
                <w:szCs w:val="28"/>
              </w:rPr>
              <w:t xml:space="preserve"> познавательного потенциала в области программы</w:t>
            </w:r>
          </w:p>
        </w:tc>
        <w:tc>
          <w:tcPr>
            <w:tcW w:w="4677" w:type="dxa"/>
            <w:shd w:val="clear" w:color="auto" w:fill="auto"/>
          </w:tcPr>
          <w:p w:rsidR="007C3040" w:rsidRPr="007C3040" w:rsidRDefault="007C3040" w:rsidP="007C3040">
            <w:pPr>
              <w:jc w:val="both"/>
              <w:rPr>
                <w:sz w:val="28"/>
                <w:szCs w:val="28"/>
              </w:rPr>
            </w:pPr>
            <w:r w:rsidRPr="007C3040">
              <w:rPr>
                <w:sz w:val="28"/>
                <w:szCs w:val="28"/>
              </w:rPr>
              <w:t>1. Степень усвоения основных элементов содержания программы.</w:t>
            </w:r>
          </w:p>
          <w:p w:rsidR="007C3040" w:rsidRPr="007C3040" w:rsidRDefault="007C3040" w:rsidP="007C3040">
            <w:pPr>
              <w:jc w:val="both"/>
              <w:rPr>
                <w:sz w:val="28"/>
                <w:szCs w:val="28"/>
              </w:rPr>
            </w:pPr>
            <w:r w:rsidRPr="007C3040">
              <w:rPr>
                <w:sz w:val="28"/>
                <w:szCs w:val="28"/>
              </w:rPr>
              <w:t>_____________________________</w:t>
            </w:r>
          </w:p>
          <w:p w:rsidR="007C3040" w:rsidRPr="007C3040" w:rsidRDefault="007C3040" w:rsidP="007C3040">
            <w:pPr>
              <w:jc w:val="both"/>
              <w:rPr>
                <w:sz w:val="28"/>
                <w:szCs w:val="28"/>
              </w:rPr>
            </w:pPr>
            <w:r w:rsidRPr="007C3040">
              <w:rPr>
                <w:sz w:val="28"/>
                <w:szCs w:val="28"/>
              </w:rPr>
              <w:t xml:space="preserve">2. </w:t>
            </w:r>
            <w:proofErr w:type="spellStart"/>
            <w:r w:rsidRPr="007C3040">
              <w:rPr>
                <w:sz w:val="28"/>
                <w:szCs w:val="28"/>
              </w:rPr>
              <w:t>Самосто</w:t>
            </w:r>
            <w:proofErr w:type="spellEnd"/>
            <w:r w:rsidRPr="007C3040">
              <w:rPr>
                <w:sz w:val="28"/>
                <w:szCs w:val="28"/>
              </w:rPr>
              <w:t xml:space="preserve"> -</w:t>
            </w:r>
          </w:p>
          <w:p w:rsidR="007C3040" w:rsidRPr="007C3040" w:rsidRDefault="007C3040" w:rsidP="007C3040">
            <w:pPr>
              <w:jc w:val="both"/>
              <w:rPr>
                <w:sz w:val="28"/>
                <w:szCs w:val="28"/>
              </w:rPr>
            </w:pPr>
            <w:proofErr w:type="spellStart"/>
            <w:r w:rsidRPr="007C3040">
              <w:rPr>
                <w:sz w:val="28"/>
                <w:szCs w:val="28"/>
              </w:rPr>
              <w:t>ятельность</w:t>
            </w:r>
            <w:proofErr w:type="spellEnd"/>
            <w:r w:rsidRPr="007C3040">
              <w:rPr>
                <w:sz w:val="28"/>
                <w:szCs w:val="28"/>
              </w:rPr>
              <w:t xml:space="preserve"> в выполнении практических работ.</w:t>
            </w:r>
          </w:p>
          <w:p w:rsidR="007C3040" w:rsidRPr="007C3040" w:rsidRDefault="007C3040" w:rsidP="007C3040">
            <w:pPr>
              <w:jc w:val="both"/>
              <w:rPr>
                <w:sz w:val="28"/>
                <w:szCs w:val="28"/>
              </w:rPr>
            </w:pPr>
            <w:r w:rsidRPr="007C3040">
              <w:rPr>
                <w:sz w:val="28"/>
                <w:szCs w:val="28"/>
              </w:rPr>
              <w:t>_____________________________</w:t>
            </w:r>
          </w:p>
          <w:p w:rsidR="007C3040" w:rsidRPr="007C3040" w:rsidRDefault="007C3040" w:rsidP="007C3040">
            <w:pPr>
              <w:jc w:val="both"/>
              <w:rPr>
                <w:sz w:val="28"/>
                <w:szCs w:val="28"/>
              </w:rPr>
            </w:pPr>
            <w:r w:rsidRPr="007C3040">
              <w:rPr>
                <w:sz w:val="28"/>
                <w:szCs w:val="28"/>
              </w:rPr>
              <w:t>3. Уровень и качество выполняемых работ.</w:t>
            </w:r>
          </w:p>
          <w:p w:rsidR="007C3040" w:rsidRPr="007C3040" w:rsidRDefault="007C3040" w:rsidP="007C3040">
            <w:pPr>
              <w:jc w:val="both"/>
              <w:rPr>
                <w:sz w:val="28"/>
                <w:szCs w:val="28"/>
              </w:rPr>
            </w:pPr>
          </w:p>
        </w:tc>
        <w:tc>
          <w:tcPr>
            <w:tcW w:w="1418" w:type="dxa"/>
            <w:gridSpan w:val="2"/>
            <w:shd w:val="clear" w:color="auto" w:fill="auto"/>
          </w:tcPr>
          <w:p w:rsidR="007C3040" w:rsidRPr="007C3040" w:rsidRDefault="007C3040" w:rsidP="007C3040">
            <w:pPr>
              <w:jc w:val="both"/>
              <w:rPr>
                <w:sz w:val="28"/>
                <w:szCs w:val="28"/>
              </w:rPr>
            </w:pPr>
          </w:p>
          <w:p w:rsidR="007C3040" w:rsidRPr="007C3040" w:rsidRDefault="007C3040" w:rsidP="007C3040">
            <w:pPr>
              <w:jc w:val="both"/>
              <w:rPr>
                <w:sz w:val="28"/>
                <w:szCs w:val="28"/>
              </w:rPr>
            </w:pPr>
          </w:p>
        </w:tc>
      </w:tr>
      <w:tr w:rsidR="007C3040" w:rsidRPr="007C3040" w:rsidTr="00C85063">
        <w:tc>
          <w:tcPr>
            <w:tcW w:w="2048" w:type="dxa"/>
            <w:vMerge/>
            <w:shd w:val="clear" w:color="auto" w:fill="auto"/>
          </w:tcPr>
          <w:p w:rsidR="007C3040" w:rsidRPr="007C3040" w:rsidRDefault="007C3040" w:rsidP="007C3040">
            <w:pPr>
              <w:jc w:val="both"/>
              <w:rPr>
                <w:sz w:val="28"/>
                <w:szCs w:val="28"/>
              </w:rPr>
            </w:pPr>
          </w:p>
        </w:tc>
        <w:tc>
          <w:tcPr>
            <w:tcW w:w="2835" w:type="dxa"/>
            <w:shd w:val="clear" w:color="auto" w:fill="auto"/>
          </w:tcPr>
          <w:p w:rsidR="007C3040" w:rsidRPr="007C3040" w:rsidRDefault="007C3040" w:rsidP="007C3040">
            <w:pPr>
              <w:jc w:val="both"/>
              <w:rPr>
                <w:sz w:val="28"/>
                <w:szCs w:val="28"/>
              </w:rPr>
            </w:pPr>
            <w:r w:rsidRPr="007C3040">
              <w:rPr>
                <w:sz w:val="28"/>
                <w:szCs w:val="28"/>
              </w:rPr>
              <w:t xml:space="preserve">Уровень </w:t>
            </w:r>
            <w:proofErr w:type="spellStart"/>
            <w:r w:rsidRPr="007C3040">
              <w:rPr>
                <w:sz w:val="28"/>
                <w:szCs w:val="28"/>
              </w:rPr>
              <w:t>сформированности</w:t>
            </w:r>
            <w:proofErr w:type="spellEnd"/>
            <w:r w:rsidRPr="007C3040">
              <w:rPr>
                <w:sz w:val="28"/>
                <w:szCs w:val="28"/>
              </w:rPr>
              <w:t xml:space="preserve"> нравственного потенциала </w:t>
            </w:r>
          </w:p>
        </w:tc>
        <w:tc>
          <w:tcPr>
            <w:tcW w:w="4677" w:type="dxa"/>
            <w:shd w:val="clear" w:color="auto" w:fill="auto"/>
          </w:tcPr>
          <w:p w:rsidR="007C3040" w:rsidRPr="007C3040" w:rsidRDefault="007C3040" w:rsidP="007C3040">
            <w:pPr>
              <w:jc w:val="both"/>
              <w:rPr>
                <w:sz w:val="28"/>
                <w:szCs w:val="28"/>
              </w:rPr>
            </w:pPr>
            <w:r w:rsidRPr="007C3040">
              <w:rPr>
                <w:sz w:val="28"/>
                <w:szCs w:val="28"/>
              </w:rPr>
              <w:t xml:space="preserve">1. Степень </w:t>
            </w:r>
            <w:proofErr w:type="spellStart"/>
            <w:r w:rsidRPr="007C3040">
              <w:rPr>
                <w:sz w:val="28"/>
                <w:szCs w:val="28"/>
              </w:rPr>
              <w:t>сформи</w:t>
            </w:r>
            <w:proofErr w:type="spellEnd"/>
            <w:r w:rsidRPr="007C3040">
              <w:rPr>
                <w:sz w:val="28"/>
                <w:szCs w:val="28"/>
              </w:rPr>
              <w:t xml:space="preserve"> </w:t>
            </w:r>
          </w:p>
          <w:p w:rsidR="007C3040" w:rsidRPr="007C3040" w:rsidRDefault="007C3040" w:rsidP="007C3040">
            <w:pPr>
              <w:jc w:val="both"/>
              <w:rPr>
                <w:sz w:val="28"/>
                <w:szCs w:val="28"/>
              </w:rPr>
            </w:pPr>
            <w:proofErr w:type="spellStart"/>
            <w:r w:rsidRPr="007C3040">
              <w:rPr>
                <w:sz w:val="28"/>
                <w:szCs w:val="28"/>
              </w:rPr>
              <w:t>рованности</w:t>
            </w:r>
            <w:proofErr w:type="spellEnd"/>
            <w:r w:rsidRPr="007C3040">
              <w:rPr>
                <w:sz w:val="28"/>
                <w:szCs w:val="28"/>
              </w:rPr>
              <w:t xml:space="preserve"> основных нравственных качеств личности.</w:t>
            </w:r>
          </w:p>
          <w:p w:rsidR="007C3040" w:rsidRPr="007C3040" w:rsidRDefault="007C3040" w:rsidP="007C3040">
            <w:pPr>
              <w:jc w:val="both"/>
              <w:rPr>
                <w:sz w:val="28"/>
                <w:szCs w:val="28"/>
              </w:rPr>
            </w:pPr>
            <w:r w:rsidRPr="007C3040">
              <w:rPr>
                <w:sz w:val="28"/>
                <w:szCs w:val="28"/>
              </w:rPr>
              <w:t>_____________________________</w:t>
            </w:r>
          </w:p>
          <w:p w:rsidR="007C3040" w:rsidRPr="007C3040" w:rsidRDefault="007C3040" w:rsidP="007C3040">
            <w:pPr>
              <w:jc w:val="both"/>
              <w:rPr>
                <w:sz w:val="28"/>
                <w:szCs w:val="28"/>
              </w:rPr>
            </w:pPr>
            <w:r w:rsidRPr="007C3040">
              <w:rPr>
                <w:sz w:val="28"/>
                <w:szCs w:val="28"/>
              </w:rPr>
              <w:t>2. Динамика культуры поведения.</w:t>
            </w:r>
          </w:p>
          <w:p w:rsidR="007C3040" w:rsidRPr="007C3040" w:rsidRDefault="007C3040" w:rsidP="007C3040">
            <w:pPr>
              <w:jc w:val="both"/>
              <w:rPr>
                <w:sz w:val="28"/>
                <w:szCs w:val="28"/>
              </w:rPr>
            </w:pPr>
          </w:p>
        </w:tc>
        <w:tc>
          <w:tcPr>
            <w:tcW w:w="1418" w:type="dxa"/>
            <w:gridSpan w:val="2"/>
            <w:shd w:val="clear" w:color="auto" w:fill="auto"/>
          </w:tcPr>
          <w:p w:rsidR="007C3040" w:rsidRPr="007C3040" w:rsidRDefault="007C3040" w:rsidP="007C3040">
            <w:pPr>
              <w:jc w:val="both"/>
              <w:rPr>
                <w:sz w:val="28"/>
                <w:szCs w:val="28"/>
              </w:rPr>
            </w:pPr>
          </w:p>
        </w:tc>
      </w:tr>
      <w:tr w:rsidR="007C3040" w:rsidRPr="007C3040" w:rsidTr="00C85063">
        <w:tc>
          <w:tcPr>
            <w:tcW w:w="2048" w:type="dxa"/>
            <w:vMerge/>
            <w:shd w:val="clear" w:color="auto" w:fill="auto"/>
          </w:tcPr>
          <w:p w:rsidR="007C3040" w:rsidRPr="007C3040" w:rsidRDefault="007C3040" w:rsidP="007C3040">
            <w:pPr>
              <w:jc w:val="both"/>
              <w:rPr>
                <w:sz w:val="28"/>
                <w:szCs w:val="28"/>
              </w:rPr>
            </w:pPr>
          </w:p>
        </w:tc>
        <w:tc>
          <w:tcPr>
            <w:tcW w:w="2835" w:type="dxa"/>
            <w:shd w:val="clear" w:color="auto" w:fill="auto"/>
          </w:tcPr>
          <w:p w:rsidR="007C3040" w:rsidRPr="007C3040" w:rsidRDefault="007C3040" w:rsidP="007C3040">
            <w:pPr>
              <w:jc w:val="both"/>
              <w:rPr>
                <w:sz w:val="28"/>
                <w:szCs w:val="28"/>
              </w:rPr>
            </w:pPr>
            <w:r w:rsidRPr="007C3040">
              <w:rPr>
                <w:sz w:val="28"/>
                <w:szCs w:val="28"/>
              </w:rPr>
              <w:t xml:space="preserve">Уровень </w:t>
            </w:r>
            <w:proofErr w:type="spellStart"/>
            <w:r w:rsidRPr="007C3040">
              <w:rPr>
                <w:sz w:val="28"/>
                <w:szCs w:val="28"/>
              </w:rPr>
              <w:t>самоактуализированности</w:t>
            </w:r>
            <w:proofErr w:type="spellEnd"/>
            <w:r w:rsidRPr="007C3040">
              <w:rPr>
                <w:sz w:val="28"/>
                <w:szCs w:val="28"/>
              </w:rPr>
              <w:t xml:space="preserve"> личности</w:t>
            </w:r>
          </w:p>
        </w:tc>
        <w:tc>
          <w:tcPr>
            <w:tcW w:w="4677" w:type="dxa"/>
            <w:shd w:val="clear" w:color="auto" w:fill="auto"/>
          </w:tcPr>
          <w:p w:rsidR="007C3040" w:rsidRPr="007C3040" w:rsidRDefault="007C3040" w:rsidP="007C3040">
            <w:pPr>
              <w:jc w:val="both"/>
              <w:rPr>
                <w:sz w:val="28"/>
                <w:szCs w:val="28"/>
              </w:rPr>
            </w:pPr>
            <w:r w:rsidRPr="007C3040">
              <w:rPr>
                <w:sz w:val="28"/>
                <w:szCs w:val="28"/>
              </w:rPr>
              <w:t xml:space="preserve">1. Степень стрем - </w:t>
            </w:r>
          </w:p>
          <w:p w:rsidR="007C3040" w:rsidRPr="007C3040" w:rsidRDefault="007C3040" w:rsidP="007C3040">
            <w:pPr>
              <w:jc w:val="both"/>
              <w:rPr>
                <w:sz w:val="28"/>
                <w:szCs w:val="28"/>
              </w:rPr>
            </w:pPr>
            <w:proofErr w:type="spellStart"/>
            <w:r w:rsidRPr="007C3040">
              <w:rPr>
                <w:sz w:val="28"/>
                <w:szCs w:val="28"/>
              </w:rPr>
              <w:t>ления</w:t>
            </w:r>
            <w:proofErr w:type="spellEnd"/>
            <w:r w:rsidRPr="007C3040">
              <w:rPr>
                <w:sz w:val="28"/>
                <w:szCs w:val="28"/>
              </w:rPr>
              <w:t xml:space="preserve"> к проявлению и реализации своих способностей.</w:t>
            </w:r>
          </w:p>
          <w:p w:rsidR="007C3040" w:rsidRPr="007C3040" w:rsidRDefault="007C3040" w:rsidP="007C3040">
            <w:pPr>
              <w:jc w:val="both"/>
              <w:rPr>
                <w:sz w:val="28"/>
                <w:szCs w:val="28"/>
              </w:rPr>
            </w:pPr>
            <w:r w:rsidRPr="007C3040">
              <w:rPr>
                <w:sz w:val="28"/>
                <w:szCs w:val="28"/>
              </w:rPr>
              <w:t>_____________________________</w:t>
            </w:r>
          </w:p>
          <w:p w:rsidR="007C3040" w:rsidRPr="007C3040" w:rsidRDefault="007C3040" w:rsidP="007C3040">
            <w:pPr>
              <w:jc w:val="both"/>
              <w:rPr>
                <w:sz w:val="28"/>
                <w:szCs w:val="28"/>
              </w:rPr>
            </w:pPr>
            <w:r w:rsidRPr="007C3040">
              <w:rPr>
                <w:sz w:val="28"/>
                <w:szCs w:val="28"/>
              </w:rPr>
              <w:t>2. Степень мотивации к совместной творческой деятельности.</w:t>
            </w:r>
          </w:p>
          <w:p w:rsidR="007C3040" w:rsidRPr="007C3040" w:rsidRDefault="007C3040" w:rsidP="007C3040">
            <w:pPr>
              <w:jc w:val="both"/>
              <w:rPr>
                <w:sz w:val="28"/>
                <w:szCs w:val="28"/>
              </w:rPr>
            </w:pPr>
          </w:p>
        </w:tc>
        <w:tc>
          <w:tcPr>
            <w:tcW w:w="1418" w:type="dxa"/>
            <w:gridSpan w:val="2"/>
            <w:shd w:val="clear" w:color="auto" w:fill="auto"/>
          </w:tcPr>
          <w:p w:rsidR="007C3040" w:rsidRPr="007C3040" w:rsidRDefault="007C3040" w:rsidP="007C3040">
            <w:pPr>
              <w:jc w:val="both"/>
              <w:rPr>
                <w:sz w:val="28"/>
                <w:szCs w:val="28"/>
              </w:rPr>
            </w:pPr>
          </w:p>
        </w:tc>
      </w:tr>
      <w:tr w:rsidR="007C3040" w:rsidRPr="007C3040" w:rsidTr="00C85063">
        <w:tc>
          <w:tcPr>
            <w:tcW w:w="2048" w:type="dxa"/>
            <w:shd w:val="clear" w:color="auto" w:fill="auto"/>
          </w:tcPr>
          <w:p w:rsidR="007C3040" w:rsidRPr="007C3040" w:rsidRDefault="007C3040" w:rsidP="007C3040">
            <w:pPr>
              <w:spacing w:line="276" w:lineRule="auto"/>
              <w:jc w:val="both"/>
              <w:rPr>
                <w:sz w:val="28"/>
                <w:szCs w:val="28"/>
                <w:lang w:eastAsia="en-US"/>
              </w:rPr>
            </w:pPr>
            <w:r w:rsidRPr="007C3040">
              <w:rPr>
                <w:sz w:val="28"/>
                <w:szCs w:val="28"/>
                <w:lang w:eastAsia="en-US"/>
              </w:rPr>
              <w:t>Социально-педагогический результат</w:t>
            </w:r>
          </w:p>
        </w:tc>
        <w:tc>
          <w:tcPr>
            <w:tcW w:w="2835" w:type="dxa"/>
            <w:shd w:val="clear" w:color="auto" w:fill="auto"/>
          </w:tcPr>
          <w:p w:rsidR="007C3040" w:rsidRPr="007C3040" w:rsidRDefault="007C3040" w:rsidP="007C3040">
            <w:pPr>
              <w:jc w:val="both"/>
              <w:rPr>
                <w:sz w:val="28"/>
                <w:szCs w:val="28"/>
              </w:rPr>
            </w:pPr>
            <w:r w:rsidRPr="007C3040">
              <w:rPr>
                <w:sz w:val="28"/>
                <w:szCs w:val="28"/>
              </w:rPr>
              <w:t>Уровень социализации воспитанников</w:t>
            </w:r>
          </w:p>
        </w:tc>
        <w:tc>
          <w:tcPr>
            <w:tcW w:w="4677" w:type="dxa"/>
            <w:shd w:val="clear" w:color="auto" w:fill="auto"/>
          </w:tcPr>
          <w:p w:rsidR="007C3040" w:rsidRPr="007C3040" w:rsidRDefault="007C3040" w:rsidP="007C3040">
            <w:pPr>
              <w:jc w:val="both"/>
              <w:rPr>
                <w:sz w:val="28"/>
                <w:szCs w:val="28"/>
              </w:rPr>
            </w:pPr>
            <w:r w:rsidRPr="007C3040">
              <w:rPr>
                <w:sz w:val="28"/>
                <w:szCs w:val="28"/>
              </w:rPr>
              <w:t>1. Степень удовлетворенности воспитанников собственными достижениями.</w:t>
            </w:r>
          </w:p>
          <w:p w:rsidR="007C3040" w:rsidRPr="007C3040" w:rsidRDefault="007C3040" w:rsidP="007C3040">
            <w:pPr>
              <w:jc w:val="both"/>
              <w:rPr>
                <w:sz w:val="28"/>
                <w:szCs w:val="28"/>
              </w:rPr>
            </w:pPr>
          </w:p>
        </w:tc>
        <w:tc>
          <w:tcPr>
            <w:tcW w:w="1418" w:type="dxa"/>
            <w:gridSpan w:val="2"/>
            <w:shd w:val="clear" w:color="auto" w:fill="auto"/>
          </w:tcPr>
          <w:p w:rsidR="007C3040" w:rsidRPr="007C3040" w:rsidRDefault="007C3040" w:rsidP="007C3040">
            <w:pPr>
              <w:jc w:val="both"/>
              <w:rPr>
                <w:sz w:val="28"/>
                <w:szCs w:val="28"/>
              </w:rPr>
            </w:pPr>
          </w:p>
        </w:tc>
      </w:tr>
    </w:tbl>
    <w:p w:rsidR="007C3040" w:rsidRPr="007C3040" w:rsidRDefault="007C3040" w:rsidP="007C3040"/>
    <w:p w:rsidR="007C3040" w:rsidRPr="007C3040" w:rsidRDefault="007C3040" w:rsidP="007C3040">
      <w:pPr>
        <w:jc w:val="both"/>
        <w:rPr>
          <w:sz w:val="28"/>
          <w:szCs w:val="28"/>
        </w:rPr>
      </w:pPr>
    </w:p>
    <w:p w:rsidR="007C3040" w:rsidRPr="007C3040" w:rsidRDefault="007C3040" w:rsidP="007C3040">
      <w:pP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932A46" w:rsidRDefault="00932A46" w:rsidP="00590022">
      <w:pPr>
        <w:ind w:left="360"/>
        <w:jc w:val="center"/>
        <w:rPr>
          <w:b/>
          <w:sz w:val="36"/>
          <w:szCs w:val="36"/>
        </w:rPr>
      </w:pPr>
    </w:p>
    <w:p w:rsidR="00C40220" w:rsidRDefault="00C40220" w:rsidP="002E5084">
      <w:pPr>
        <w:jc w:val="both"/>
        <w:rPr>
          <w:b/>
          <w:sz w:val="36"/>
          <w:szCs w:val="36"/>
        </w:rPr>
      </w:pPr>
    </w:p>
    <w:p w:rsidR="002E5084" w:rsidRDefault="007C3040" w:rsidP="002E5084">
      <w:pPr>
        <w:jc w:val="center"/>
        <w:rPr>
          <w:b/>
          <w:sz w:val="36"/>
          <w:szCs w:val="36"/>
        </w:rPr>
      </w:pPr>
      <w:r>
        <w:rPr>
          <w:b/>
          <w:sz w:val="36"/>
          <w:szCs w:val="36"/>
        </w:rPr>
        <w:lastRenderedPageBreak/>
        <w:t>Список информационных источников</w:t>
      </w:r>
    </w:p>
    <w:p w:rsidR="002E5084" w:rsidRDefault="002E5084" w:rsidP="002E5084">
      <w:pPr>
        <w:jc w:val="both"/>
        <w:rPr>
          <w:sz w:val="32"/>
          <w:szCs w:val="32"/>
        </w:rPr>
      </w:pPr>
    </w:p>
    <w:p w:rsidR="002E5084" w:rsidRDefault="002E5084" w:rsidP="002E5084">
      <w:pPr>
        <w:jc w:val="both"/>
        <w:rPr>
          <w:sz w:val="28"/>
          <w:szCs w:val="28"/>
        </w:rPr>
      </w:pPr>
      <w:r>
        <w:rPr>
          <w:sz w:val="28"/>
          <w:szCs w:val="28"/>
        </w:rPr>
        <w:t>1. Концепция модернизации Российского образования на период до 2010 года (одобрена распоряжением Правительства   Российской федерации от 29 декабря2001 г.№1756 –р);</w:t>
      </w:r>
    </w:p>
    <w:p w:rsidR="002E5084" w:rsidRDefault="002E5084" w:rsidP="002E5084">
      <w:pPr>
        <w:jc w:val="both"/>
        <w:rPr>
          <w:sz w:val="28"/>
          <w:szCs w:val="28"/>
        </w:rPr>
      </w:pPr>
      <w:r>
        <w:rPr>
          <w:sz w:val="28"/>
          <w:szCs w:val="28"/>
        </w:rPr>
        <w:t>2. 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11.06.2002 г. №30-15-433/16);</w:t>
      </w:r>
    </w:p>
    <w:p w:rsidR="002E5084" w:rsidRDefault="002E5084" w:rsidP="002E5084">
      <w:pPr>
        <w:jc w:val="both"/>
        <w:rPr>
          <w:sz w:val="28"/>
          <w:szCs w:val="28"/>
        </w:rPr>
      </w:pPr>
      <w:r>
        <w:rPr>
          <w:sz w:val="28"/>
          <w:szCs w:val="28"/>
        </w:rPr>
        <w:t>3. Андреев В.И. Педагогика творческого развития. – Казань,1998.</w:t>
      </w:r>
    </w:p>
    <w:p w:rsidR="002E5084" w:rsidRDefault="002E5084" w:rsidP="002E5084">
      <w:pPr>
        <w:jc w:val="both"/>
        <w:rPr>
          <w:sz w:val="28"/>
          <w:szCs w:val="28"/>
        </w:rPr>
      </w:pPr>
      <w:r>
        <w:rPr>
          <w:sz w:val="28"/>
          <w:szCs w:val="28"/>
        </w:rPr>
        <w:t>4. Активные методы обучения и воспитания: психолого-педагогический тренинг креативности: Методические указания</w:t>
      </w:r>
      <w:proofErr w:type="gramStart"/>
      <w:r>
        <w:rPr>
          <w:sz w:val="28"/>
          <w:szCs w:val="28"/>
        </w:rPr>
        <w:t>/               С</w:t>
      </w:r>
      <w:proofErr w:type="gramEnd"/>
      <w:r>
        <w:rPr>
          <w:sz w:val="28"/>
          <w:szCs w:val="28"/>
        </w:rPr>
        <w:t xml:space="preserve">ост. </w:t>
      </w:r>
      <w:proofErr w:type="spellStart"/>
      <w:r>
        <w:rPr>
          <w:sz w:val="28"/>
          <w:szCs w:val="28"/>
        </w:rPr>
        <w:t>М.М.Кашапов</w:t>
      </w:r>
      <w:proofErr w:type="spellEnd"/>
      <w:r>
        <w:rPr>
          <w:sz w:val="28"/>
          <w:szCs w:val="28"/>
        </w:rPr>
        <w:t xml:space="preserve">. – Ярославль: </w:t>
      </w:r>
      <w:proofErr w:type="spellStart"/>
      <w:r>
        <w:rPr>
          <w:sz w:val="28"/>
          <w:szCs w:val="28"/>
        </w:rPr>
        <w:t>Яросл</w:t>
      </w:r>
      <w:proofErr w:type="gramStart"/>
      <w:r>
        <w:rPr>
          <w:sz w:val="28"/>
          <w:szCs w:val="28"/>
        </w:rPr>
        <w:t>.г</w:t>
      </w:r>
      <w:proofErr w:type="gramEnd"/>
      <w:r>
        <w:rPr>
          <w:sz w:val="28"/>
          <w:szCs w:val="28"/>
        </w:rPr>
        <w:t>ос</w:t>
      </w:r>
      <w:proofErr w:type="spellEnd"/>
      <w:r>
        <w:rPr>
          <w:sz w:val="28"/>
          <w:szCs w:val="28"/>
        </w:rPr>
        <w:t>. ун-т, 20015.</w:t>
      </w:r>
    </w:p>
    <w:p w:rsidR="002E5084" w:rsidRDefault="002E5084" w:rsidP="002E5084">
      <w:pPr>
        <w:jc w:val="both"/>
        <w:rPr>
          <w:sz w:val="28"/>
          <w:szCs w:val="28"/>
        </w:rPr>
      </w:pPr>
      <w:r>
        <w:rPr>
          <w:sz w:val="28"/>
          <w:szCs w:val="28"/>
        </w:rPr>
        <w:t xml:space="preserve">5. </w:t>
      </w:r>
      <w:proofErr w:type="spellStart"/>
      <w:r>
        <w:rPr>
          <w:sz w:val="28"/>
          <w:szCs w:val="28"/>
        </w:rPr>
        <w:t>Байбородова</w:t>
      </w:r>
      <w:proofErr w:type="spellEnd"/>
      <w:r>
        <w:rPr>
          <w:sz w:val="28"/>
          <w:szCs w:val="28"/>
        </w:rPr>
        <w:t xml:space="preserve"> Л.В. Взаимодействие педагогов и учащихся в школьном коллективе. – Ярославль, 1991.</w:t>
      </w:r>
    </w:p>
    <w:p w:rsidR="002E5084" w:rsidRDefault="002E5084" w:rsidP="002E5084">
      <w:pPr>
        <w:jc w:val="both"/>
        <w:rPr>
          <w:sz w:val="28"/>
          <w:szCs w:val="28"/>
        </w:rPr>
      </w:pPr>
      <w:r>
        <w:rPr>
          <w:sz w:val="28"/>
          <w:szCs w:val="28"/>
        </w:rPr>
        <w:t xml:space="preserve">6. </w:t>
      </w:r>
      <w:proofErr w:type="spellStart"/>
      <w:r>
        <w:rPr>
          <w:sz w:val="28"/>
          <w:szCs w:val="28"/>
        </w:rPr>
        <w:t>Байбородова</w:t>
      </w:r>
      <w:proofErr w:type="spellEnd"/>
      <w:r>
        <w:rPr>
          <w:sz w:val="28"/>
          <w:szCs w:val="28"/>
        </w:rPr>
        <w:t xml:space="preserve"> Л.В. Воспитательный процесс в современной школе.- Ярославль, 1998.</w:t>
      </w:r>
    </w:p>
    <w:p w:rsidR="002E5084" w:rsidRDefault="002E5084" w:rsidP="002E5084">
      <w:pPr>
        <w:jc w:val="both"/>
        <w:rPr>
          <w:sz w:val="28"/>
          <w:szCs w:val="28"/>
        </w:rPr>
      </w:pPr>
      <w:r>
        <w:rPr>
          <w:sz w:val="28"/>
          <w:szCs w:val="28"/>
        </w:rPr>
        <w:t xml:space="preserve">7. </w:t>
      </w:r>
      <w:proofErr w:type="spellStart"/>
      <w:r>
        <w:rPr>
          <w:sz w:val="28"/>
          <w:szCs w:val="28"/>
        </w:rPr>
        <w:t>Буйлова</w:t>
      </w:r>
      <w:proofErr w:type="spellEnd"/>
      <w:r>
        <w:rPr>
          <w:sz w:val="28"/>
          <w:szCs w:val="28"/>
        </w:rPr>
        <w:t xml:space="preserve"> Л.Н., </w:t>
      </w:r>
      <w:proofErr w:type="spellStart"/>
      <w:r>
        <w:rPr>
          <w:sz w:val="28"/>
          <w:szCs w:val="28"/>
        </w:rPr>
        <w:t>Кленова</w:t>
      </w:r>
      <w:proofErr w:type="spellEnd"/>
      <w:r>
        <w:rPr>
          <w:sz w:val="28"/>
          <w:szCs w:val="28"/>
        </w:rPr>
        <w:t xml:space="preserve"> Н.В. Как организовать дополнительное образование детей в школе:  </w:t>
      </w:r>
      <w:proofErr w:type="spellStart"/>
      <w:r>
        <w:rPr>
          <w:sz w:val="28"/>
          <w:szCs w:val="28"/>
        </w:rPr>
        <w:t>Практич</w:t>
      </w:r>
      <w:proofErr w:type="spellEnd"/>
      <w:r>
        <w:rPr>
          <w:sz w:val="28"/>
          <w:szCs w:val="28"/>
        </w:rPr>
        <w:t>. пособие – М.: АРКТИ, 2005.</w:t>
      </w:r>
    </w:p>
    <w:p w:rsidR="002E5084" w:rsidRDefault="002E5084" w:rsidP="002E5084">
      <w:pPr>
        <w:jc w:val="both"/>
        <w:rPr>
          <w:sz w:val="28"/>
          <w:szCs w:val="28"/>
        </w:rPr>
      </w:pPr>
      <w:r>
        <w:rPr>
          <w:sz w:val="28"/>
          <w:szCs w:val="28"/>
        </w:rPr>
        <w:t>8. Васильева Н.В. Золотая книга хорошего тона. – С.: Русич, 2003.</w:t>
      </w:r>
    </w:p>
    <w:p w:rsidR="002E5084" w:rsidRDefault="002E5084" w:rsidP="002E5084">
      <w:pPr>
        <w:jc w:val="both"/>
        <w:rPr>
          <w:sz w:val="28"/>
          <w:szCs w:val="28"/>
        </w:rPr>
      </w:pPr>
      <w:r>
        <w:rPr>
          <w:sz w:val="28"/>
          <w:szCs w:val="28"/>
        </w:rPr>
        <w:t>9. Воспитание детей в школе. Новые подходы и новые технологии</w:t>
      </w:r>
      <w:proofErr w:type="gramStart"/>
      <w:r>
        <w:rPr>
          <w:sz w:val="28"/>
          <w:szCs w:val="28"/>
        </w:rPr>
        <w:t xml:space="preserve"> / П</w:t>
      </w:r>
      <w:proofErr w:type="gramEnd"/>
      <w:r>
        <w:rPr>
          <w:sz w:val="28"/>
          <w:szCs w:val="28"/>
        </w:rPr>
        <w:t xml:space="preserve">од ред. Н.Е. </w:t>
      </w:r>
      <w:proofErr w:type="spellStart"/>
      <w:r>
        <w:rPr>
          <w:sz w:val="28"/>
          <w:szCs w:val="28"/>
        </w:rPr>
        <w:t>Щурковой</w:t>
      </w:r>
      <w:proofErr w:type="spellEnd"/>
      <w:r>
        <w:rPr>
          <w:sz w:val="28"/>
          <w:szCs w:val="28"/>
        </w:rPr>
        <w:t>. – М.: Новая школа, 1998.</w:t>
      </w:r>
    </w:p>
    <w:p w:rsidR="002E5084" w:rsidRDefault="002E5084" w:rsidP="002E5084">
      <w:pPr>
        <w:jc w:val="both"/>
        <w:rPr>
          <w:sz w:val="28"/>
          <w:szCs w:val="28"/>
        </w:rPr>
      </w:pPr>
      <w:r>
        <w:rPr>
          <w:sz w:val="28"/>
          <w:szCs w:val="28"/>
        </w:rPr>
        <w:t>10. Гущина Т.Н. Педагогическая студия – интерактивная форма повышения квалификации (методический аспект) // Внешкольник. Ярославль.- 1999. - №2.</w:t>
      </w:r>
    </w:p>
    <w:p w:rsidR="002E5084" w:rsidRDefault="002E5084" w:rsidP="002E5084">
      <w:pPr>
        <w:jc w:val="both"/>
        <w:rPr>
          <w:sz w:val="28"/>
          <w:szCs w:val="28"/>
        </w:rPr>
      </w:pPr>
      <w:r>
        <w:rPr>
          <w:sz w:val="28"/>
          <w:szCs w:val="28"/>
        </w:rPr>
        <w:t xml:space="preserve">11. </w:t>
      </w:r>
      <w:proofErr w:type="spellStart"/>
      <w:r>
        <w:rPr>
          <w:sz w:val="28"/>
          <w:szCs w:val="28"/>
        </w:rPr>
        <w:t>Джанна</w:t>
      </w:r>
      <w:proofErr w:type="spellEnd"/>
      <w:r>
        <w:rPr>
          <w:sz w:val="28"/>
          <w:szCs w:val="28"/>
        </w:rPr>
        <w:t xml:space="preserve"> Вали-Берти Лоскутное шитье, М.: Просвещение, 2002.</w:t>
      </w:r>
    </w:p>
    <w:p w:rsidR="002E5084" w:rsidRDefault="002E5084" w:rsidP="002E5084">
      <w:pPr>
        <w:jc w:val="both"/>
        <w:rPr>
          <w:sz w:val="28"/>
          <w:szCs w:val="28"/>
        </w:rPr>
      </w:pPr>
      <w:r>
        <w:rPr>
          <w:sz w:val="28"/>
          <w:szCs w:val="28"/>
        </w:rPr>
        <w:t>12. Дополнительное образование детей: Учебное пособие для студентов высших учебных заведений</w:t>
      </w:r>
      <w:proofErr w:type="gramStart"/>
      <w:r>
        <w:rPr>
          <w:sz w:val="28"/>
          <w:szCs w:val="28"/>
        </w:rPr>
        <w:t>/ П</w:t>
      </w:r>
      <w:proofErr w:type="gramEnd"/>
      <w:r>
        <w:rPr>
          <w:sz w:val="28"/>
          <w:szCs w:val="28"/>
        </w:rPr>
        <w:t>од ред. О.Е. Лебедева. – М.: ВЛАДОС, 2000.</w:t>
      </w:r>
    </w:p>
    <w:p w:rsidR="002E5084" w:rsidRDefault="002E5084" w:rsidP="002E5084">
      <w:pPr>
        <w:jc w:val="both"/>
        <w:rPr>
          <w:sz w:val="28"/>
          <w:szCs w:val="28"/>
        </w:rPr>
      </w:pPr>
      <w:r>
        <w:rPr>
          <w:sz w:val="28"/>
          <w:szCs w:val="28"/>
        </w:rPr>
        <w:t xml:space="preserve">13. Дополнительное образование детей – фактор развития творческой личности //Тезисы и материалы </w:t>
      </w:r>
      <w:proofErr w:type="spellStart"/>
      <w:r>
        <w:rPr>
          <w:sz w:val="28"/>
          <w:szCs w:val="28"/>
        </w:rPr>
        <w:t>Всероссийсой</w:t>
      </w:r>
      <w:proofErr w:type="spellEnd"/>
      <w:r>
        <w:rPr>
          <w:sz w:val="28"/>
          <w:szCs w:val="28"/>
        </w:rPr>
        <w:t xml:space="preserve"> научно-практической конференции.- СПб</w:t>
      </w:r>
      <w:proofErr w:type="gramStart"/>
      <w:r>
        <w:rPr>
          <w:sz w:val="28"/>
          <w:szCs w:val="28"/>
        </w:rPr>
        <w:t xml:space="preserve">., </w:t>
      </w:r>
      <w:proofErr w:type="gramEnd"/>
      <w:r>
        <w:rPr>
          <w:sz w:val="28"/>
          <w:szCs w:val="28"/>
        </w:rPr>
        <w:t>1998.</w:t>
      </w:r>
    </w:p>
    <w:p w:rsidR="002E5084" w:rsidRDefault="002E5084" w:rsidP="002E5084">
      <w:pPr>
        <w:jc w:val="both"/>
        <w:rPr>
          <w:sz w:val="28"/>
          <w:szCs w:val="28"/>
        </w:rPr>
      </w:pPr>
      <w:r>
        <w:rPr>
          <w:sz w:val="28"/>
          <w:szCs w:val="28"/>
        </w:rPr>
        <w:t>14. Дополнительная образовательная программа «Рукоделие», автор-составитель: Желтова Г.И.</w:t>
      </w:r>
    </w:p>
    <w:p w:rsidR="002E5084" w:rsidRDefault="002E5084" w:rsidP="002E5084">
      <w:pPr>
        <w:jc w:val="both"/>
        <w:rPr>
          <w:sz w:val="28"/>
          <w:szCs w:val="28"/>
        </w:rPr>
      </w:pPr>
      <w:r>
        <w:rPr>
          <w:sz w:val="28"/>
          <w:szCs w:val="28"/>
        </w:rPr>
        <w:t>15. Дополнительная образовательная программа «Художественное вязание», автор-составитель: Осипова Л.В.</w:t>
      </w:r>
    </w:p>
    <w:p w:rsidR="002E5084" w:rsidRDefault="002E5084" w:rsidP="002E5084">
      <w:pPr>
        <w:jc w:val="both"/>
        <w:rPr>
          <w:sz w:val="28"/>
          <w:szCs w:val="28"/>
        </w:rPr>
      </w:pPr>
      <w:r>
        <w:rPr>
          <w:sz w:val="28"/>
          <w:szCs w:val="28"/>
        </w:rPr>
        <w:t>16. Дополнительная образовательная программа «Домашняя академия», автор</w:t>
      </w:r>
      <w:proofErr w:type="gramStart"/>
      <w:r>
        <w:rPr>
          <w:sz w:val="28"/>
          <w:szCs w:val="28"/>
        </w:rPr>
        <w:t>ы-</w:t>
      </w:r>
      <w:proofErr w:type="gramEnd"/>
      <w:r>
        <w:rPr>
          <w:sz w:val="28"/>
          <w:szCs w:val="28"/>
        </w:rPr>
        <w:t xml:space="preserve"> составители: Шабалина </w:t>
      </w:r>
      <w:proofErr w:type="spellStart"/>
      <w:r>
        <w:rPr>
          <w:sz w:val="28"/>
          <w:szCs w:val="28"/>
        </w:rPr>
        <w:t>Н.А.,Бахтина</w:t>
      </w:r>
      <w:proofErr w:type="spellEnd"/>
      <w:r>
        <w:rPr>
          <w:sz w:val="28"/>
          <w:szCs w:val="28"/>
        </w:rPr>
        <w:t xml:space="preserve"> Г.В., </w:t>
      </w:r>
      <w:proofErr w:type="spellStart"/>
      <w:r>
        <w:rPr>
          <w:sz w:val="28"/>
          <w:szCs w:val="28"/>
        </w:rPr>
        <w:t>Берсенева</w:t>
      </w:r>
      <w:proofErr w:type="spellEnd"/>
      <w:r>
        <w:rPr>
          <w:sz w:val="28"/>
          <w:szCs w:val="28"/>
        </w:rPr>
        <w:t xml:space="preserve"> О.В., </w:t>
      </w:r>
      <w:proofErr w:type="spellStart"/>
      <w:r>
        <w:rPr>
          <w:sz w:val="28"/>
          <w:szCs w:val="28"/>
        </w:rPr>
        <w:t>Ельсукова</w:t>
      </w:r>
      <w:proofErr w:type="spellEnd"/>
      <w:r>
        <w:rPr>
          <w:sz w:val="28"/>
          <w:szCs w:val="28"/>
        </w:rPr>
        <w:t xml:space="preserve"> Т.Г.</w:t>
      </w:r>
    </w:p>
    <w:p w:rsidR="002E5084" w:rsidRDefault="002E5084" w:rsidP="002E5084">
      <w:pPr>
        <w:jc w:val="both"/>
        <w:outlineLvl w:val="0"/>
        <w:rPr>
          <w:b/>
          <w:sz w:val="36"/>
          <w:szCs w:val="36"/>
        </w:rPr>
      </w:pPr>
      <w:r>
        <w:rPr>
          <w:sz w:val="28"/>
          <w:szCs w:val="28"/>
        </w:rPr>
        <w:t>17. Журкина А.Я. Воспитательный потенциал дополнительного образования// Дополнительное образование. – 2000. -</w:t>
      </w:r>
    </w:p>
    <w:p w:rsidR="002E5084" w:rsidRDefault="002E5084" w:rsidP="002E5084">
      <w:pPr>
        <w:jc w:val="both"/>
        <w:rPr>
          <w:sz w:val="28"/>
          <w:szCs w:val="28"/>
        </w:rPr>
      </w:pPr>
      <w:r>
        <w:rPr>
          <w:sz w:val="28"/>
          <w:szCs w:val="28"/>
        </w:rPr>
        <w:t>№9.</w:t>
      </w:r>
    </w:p>
    <w:p w:rsidR="002E5084" w:rsidRDefault="002E5084" w:rsidP="002E5084">
      <w:pPr>
        <w:jc w:val="both"/>
        <w:rPr>
          <w:sz w:val="28"/>
          <w:szCs w:val="28"/>
        </w:rPr>
      </w:pPr>
      <w:r>
        <w:rPr>
          <w:sz w:val="28"/>
          <w:szCs w:val="28"/>
        </w:rPr>
        <w:t xml:space="preserve">18. Заир-Бек Е.С. Основы педагогического проектирования. – </w:t>
      </w:r>
      <w:proofErr w:type="spellStart"/>
      <w:r>
        <w:rPr>
          <w:sz w:val="28"/>
          <w:szCs w:val="28"/>
        </w:rPr>
        <w:t>Спб</w:t>
      </w:r>
      <w:proofErr w:type="spellEnd"/>
      <w:r>
        <w:rPr>
          <w:sz w:val="28"/>
          <w:szCs w:val="28"/>
        </w:rPr>
        <w:t>., 1995.</w:t>
      </w:r>
    </w:p>
    <w:p w:rsidR="002E5084" w:rsidRDefault="002E5084" w:rsidP="002E5084">
      <w:pPr>
        <w:jc w:val="both"/>
        <w:rPr>
          <w:sz w:val="28"/>
          <w:szCs w:val="28"/>
        </w:rPr>
      </w:pPr>
      <w:r>
        <w:rPr>
          <w:sz w:val="28"/>
          <w:szCs w:val="28"/>
        </w:rPr>
        <w:t>19. Иванченко В.Н. Занятия в системе дополнительного образования детей: Учебно-</w:t>
      </w:r>
      <w:proofErr w:type="spellStart"/>
      <w:r>
        <w:rPr>
          <w:sz w:val="28"/>
          <w:szCs w:val="28"/>
        </w:rPr>
        <w:t>метод</w:t>
      </w:r>
      <w:proofErr w:type="gramStart"/>
      <w:r>
        <w:rPr>
          <w:sz w:val="28"/>
          <w:szCs w:val="28"/>
        </w:rPr>
        <w:t>.п</w:t>
      </w:r>
      <w:proofErr w:type="gramEnd"/>
      <w:r>
        <w:rPr>
          <w:sz w:val="28"/>
          <w:szCs w:val="28"/>
        </w:rPr>
        <w:t>особие</w:t>
      </w:r>
      <w:proofErr w:type="spellEnd"/>
      <w:r>
        <w:rPr>
          <w:sz w:val="28"/>
          <w:szCs w:val="28"/>
        </w:rPr>
        <w:t xml:space="preserve"> – Ростов.:  Учитель,2007.</w:t>
      </w:r>
    </w:p>
    <w:p w:rsidR="002E5084" w:rsidRDefault="002E5084" w:rsidP="002E5084">
      <w:pPr>
        <w:jc w:val="both"/>
        <w:rPr>
          <w:sz w:val="28"/>
          <w:szCs w:val="28"/>
        </w:rPr>
      </w:pPr>
      <w:r>
        <w:rPr>
          <w:sz w:val="28"/>
          <w:szCs w:val="28"/>
        </w:rPr>
        <w:lastRenderedPageBreak/>
        <w:t>20. Идеи саморазвития личности в дополнительном образовании детей // материалы межрегиональной конференции.- Ярославль.- 2006.</w:t>
      </w:r>
    </w:p>
    <w:p w:rsidR="002E5084" w:rsidRDefault="002E5084" w:rsidP="002E5084">
      <w:pPr>
        <w:jc w:val="both"/>
        <w:rPr>
          <w:sz w:val="28"/>
          <w:szCs w:val="28"/>
        </w:rPr>
      </w:pPr>
      <w:r>
        <w:rPr>
          <w:sz w:val="28"/>
          <w:szCs w:val="28"/>
        </w:rPr>
        <w:t xml:space="preserve">21. Казакова И.И. Технология проектирования личностных достижений. – </w:t>
      </w:r>
      <w:proofErr w:type="spellStart"/>
      <w:r>
        <w:rPr>
          <w:sz w:val="28"/>
          <w:szCs w:val="28"/>
        </w:rPr>
        <w:t>Спб</w:t>
      </w:r>
      <w:proofErr w:type="spellEnd"/>
      <w:r>
        <w:rPr>
          <w:sz w:val="28"/>
          <w:szCs w:val="28"/>
        </w:rPr>
        <w:t>., 1994.</w:t>
      </w:r>
    </w:p>
    <w:p w:rsidR="002E5084" w:rsidRDefault="002E5084" w:rsidP="002E5084">
      <w:pPr>
        <w:jc w:val="both"/>
        <w:rPr>
          <w:sz w:val="28"/>
          <w:szCs w:val="28"/>
        </w:rPr>
      </w:pPr>
      <w:r>
        <w:rPr>
          <w:sz w:val="28"/>
          <w:szCs w:val="28"/>
        </w:rPr>
        <w:t xml:space="preserve">22. </w:t>
      </w:r>
      <w:proofErr w:type="spellStart"/>
      <w:r>
        <w:rPr>
          <w:sz w:val="28"/>
          <w:szCs w:val="28"/>
        </w:rPr>
        <w:t>Лэпэп</w:t>
      </w:r>
      <w:proofErr w:type="spellEnd"/>
      <w:r>
        <w:rPr>
          <w:sz w:val="28"/>
          <w:szCs w:val="28"/>
        </w:rPr>
        <w:t xml:space="preserve"> Д. Цветочные фантазии, М.: Контент, 2008.</w:t>
      </w:r>
    </w:p>
    <w:p w:rsidR="002E5084" w:rsidRDefault="002E5084" w:rsidP="002E5084">
      <w:pPr>
        <w:jc w:val="both"/>
        <w:rPr>
          <w:sz w:val="28"/>
          <w:szCs w:val="28"/>
        </w:rPr>
      </w:pPr>
      <w:r>
        <w:rPr>
          <w:sz w:val="28"/>
          <w:szCs w:val="28"/>
        </w:rPr>
        <w:t xml:space="preserve">23. Ляшко М. В. Развивающие технологии в дополнительном образовании, М.: Просвещение, 2005. </w:t>
      </w:r>
    </w:p>
    <w:p w:rsidR="002E5084" w:rsidRDefault="002E5084" w:rsidP="002E5084">
      <w:pPr>
        <w:jc w:val="both"/>
        <w:rPr>
          <w:sz w:val="28"/>
          <w:szCs w:val="28"/>
        </w:rPr>
      </w:pPr>
      <w:r>
        <w:rPr>
          <w:sz w:val="28"/>
          <w:szCs w:val="28"/>
        </w:rPr>
        <w:t>24. Максимова М., Кузьмина М. Вышивка. Первые шаги, М.: ЭКСМО, 1997.</w:t>
      </w:r>
    </w:p>
    <w:p w:rsidR="002E5084" w:rsidRDefault="002E5084" w:rsidP="002E5084">
      <w:pPr>
        <w:jc w:val="both"/>
        <w:rPr>
          <w:sz w:val="28"/>
          <w:szCs w:val="28"/>
        </w:rPr>
      </w:pPr>
      <w:r>
        <w:rPr>
          <w:sz w:val="28"/>
          <w:szCs w:val="28"/>
        </w:rPr>
        <w:t>25. Максимова М., Кузьмина М. Девичьи хлопоты, М.: ЭКСМО, 2000.</w:t>
      </w:r>
    </w:p>
    <w:p w:rsidR="002E5084" w:rsidRDefault="002E5084" w:rsidP="002E5084">
      <w:pPr>
        <w:jc w:val="both"/>
        <w:rPr>
          <w:sz w:val="28"/>
          <w:szCs w:val="28"/>
        </w:rPr>
      </w:pPr>
      <w:r>
        <w:rPr>
          <w:sz w:val="28"/>
          <w:szCs w:val="28"/>
        </w:rPr>
        <w:t>26. Максимова М., Кузьмина М. Лоскутики, М.: ЭКСМО.1998.</w:t>
      </w:r>
    </w:p>
    <w:p w:rsidR="002E5084" w:rsidRDefault="002E5084" w:rsidP="002E5084">
      <w:pPr>
        <w:jc w:val="both"/>
        <w:rPr>
          <w:sz w:val="28"/>
          <w:szCs w:val="28"/>
        </w:rPr>
      </w:pPr>
      <w:r>
        <w:rPr>
          <w:sz w:val="28"/>
          <w:szCs w:val="28"/>
        </w:rPr>
        <w:t>27. Педагогика</w:t>
      </w:r>
      <w:proofErr w:type="gramStart"/>
      <w:r>
        <w:rPr>
          <w:sz w:val="28"/>
          <w:szCs w:val="28"/>
        </w:rPr>
        <w:t xml:space="preserve"> / П</w:t>
      </w:r>
      <w:proofErr w:type="gramEnd"/>
      <w:r>
        <w:rPr>
          <w:sz w:val="28"/>
          <w:szCs w:val="28"/>
        </w:rPr>
        <w:t xml:space="preserve">од ред. В.А. </w:t>
      </w:r>
      <w:proofErr w:type="spellStart"/>
      <w:r>
        <w:rPr>
          <w:sz w:val="28"/>
          <w:szCs w:val="28"/>
        </w:rPr>
        <w:t>Сластенина</w:t>
      </w:r>
      <w:proofErr w:type="spellEnd"/>
      <w:r>
        <w:rPr>
          <w:sz w:val="28"/>
          <w:szCs w:val="28"/>
        </w:rPr>
        <w:t>. – М., 1998.</w:t>
      </w:r>
    </w:p>
    <w:p w:rsidR="002E5084" w:rsidRDefault="002E5084" w:rsidP="002E5084">
      <w:pPr>
        <w:jc w:val="both"/>
        <w:rPr>
          <w:sz w:val="28"/>
          <w:szCs w:val="28"/>
        </w:rPr>
      </w:pPr>
      <w:r>
        <w:rPr>
          <w:sz w:val="28"/>
          <w:szCs w:val="28"/>
        </w:rPr>
        <w:t>28. Педагогическое программирование в учреждении дополнительного образования</w:t>
      </w:r>
      <w:proofErr w:type="gramStart"/>
      <w:r>
        <w:rPr>
          <w:sz w:val="28"/>
          <w:szCs w:val="28"/>
        </w:rPr>
        <w:t xml:space="preserve"> / П</w:t>
      </w:r>
      <w:proofErr w:type="gramEnd"/>
      <w:r>
        <w:rPr>
          <w:sz w:val="28"/>
          <w:szCs w:val="28"/>
        </w:rPr>
        <w:t xml:space="preserve">од </w:t>
      </w:r>
      <w:proofErr w:type="spellStart"/>
      <w:r>
        <w:rPr>
          <w:sz w:val="28"/>
          <w:szCs w:val="28"/>
        </w:rPr>
        <w:t>ред.Т.В</w:t>
      </w:r>
      <w:proofErr w:type="spellEnd"/>
      <w:r>
        <w:rPr>
          <w:sz w:val="28"/>
          <w:szCs w:val="28"/>
        </w:rPr>
        <w:t>. Ильиной. – Ярославль,1996.</w:t>
      </w:r>
    </w:p>
    <w:p w:rsidR="002E5084" w:rsidRDefault="002E5084" w:rsidP="002E5084">
      <w:pPr>
        <w:jc w:val="both"/>
        <w:rPr>
          <w:sz w:val="28"/>
          <w:szCs w:val="28"/>
        </w:rPr>
      </w:pPr>
      <w:r>
        <w:rPr>
          <w:sz w:val="28"/>
          <w:szCs w:val="28"/>
        </w:rPr>
        <w:t xml:space="preserve">29. Стасенко – </w:t>
      </w:r>
      <w:proofErr w:type="spellStart"/>
      <w:r>
        <w:rPr>
          <w:sz w:val="28"/>
          <w:szCs w:val="28"/>
        </w:rPr>
        <w:t>Закраевская</w:t>
      </w:r>
      <w:proofErr w:type="spellEnd"/>
      <w:r>
        <w:rPr>
          <w:sz w:val="28"/>
          <w:szCs w:val="28"/>
        </w:rPr>
        <w:t xml:space="preserve"> М.Г., </w:t>
      </w:r>
      <w:proofErr w:type="spellStart"/>
      <w:r>
        <w:rPr>
          <w:sz w:val="28"/>
          <w:szCs w:val="28"/>
        </w:rPr>
        <w:t>Закраевский</w:t>
      </w:r>
      <w:proofErr w:type="spellEnd"/>
      <w:r>
        <w:rPr>
          <w:sz w:val="28"/>
          <w:szCs w:val="28"/>
        </w:rPr>
        <w:t xml:space="preserve"> В.М. Полный курс кройки и шитья, М.: Прогресс, 2006.</w:t>
      </w:r>
    </w:p>
    <w:p w:rsidR="002E5084" w:rsidRDefault="002E5084" w:rsidP="002E5084">
      <w:pPr>
        <w:jc w:val="both"/>
        <w:rPr>
          <w:sz w:val="28"/>
          <w:szCs w:val="28"/>
        </w:rPr>
      </w:pPr>
      <w:r>
        <w:rPr>
          <w:sz w:val="28"/>
          <w:szCs w:val="28"/>
        </w:rPr>
        <w:t>30. Тимощенко Л.И. Воспитание старшеклассниц, М.: Просвещение, 2003.</w:t>
      </w:r>
    </w:p>
    <w:p w:rsidR="002E5084" w:rsidRDefault="002E5084" w:rsidP="002E5084">
      <w:pPr>
        <w:jc w:val="both"/>
        <w:outlineLvl w:val="0"/>
        <w:rPr>
          <w:b/>
          <w:sz w:val="36"/>
          <w:szCs w:val="36"/>
        </w:rPr>
      </w:pPr>
    </w:p>
    <w:p w:rsidR="002E5084" w:rsidRDefault="002E5084" w:rsidP="002E5084">
      <w:pPr>
        <w:jc w:val="both"/>
        <w:outlineLvl w:val="0"/>
        <w:rPr>
          <w:b/>
          <w:sz w:val="36"/>
          <w:szCs w:val="36"/>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2E5084" w:rsidRDefault="002E5084" w:rsidP="002E5084">
      <w:pPr>
        <w:jc w:val="both"/>
        <w:outlineLvl w:val="0"/>
        <w:rPr>
          <w:sz w:val="28"/>
          <w:szCs w:val="28"/>
        </w:rPr>
      </w:pPr>
    </w:p>
    <w:p w:rsidR="00EC123B" w:rsidRDefault="00EC123B" w:rsidP="00EC123B">
      <w:pPr>
        <w:jc w:val="center"/>
        <w:rPr>
          <w:b/>
          <w:sz w:val="36"/>
          <w:szCs w:val="36"/>
        </w:rPr>
      </w:pPr>
    </w:p>
    <w:p w:rsidR="00EC123B" w:rsidRDefault="00EC123B" w:rsidP="00EC123B">
      <w:pPr>
        <w:jc w:val="center"/>
        <w:rPr>
          <w:b/>
          <w:sz w:val="36"/>
          <w:szCs w:val="36"/>
        </w:rPr>
      </w:pPr>
    </w:p>
    <w:p w:rsidR="00EC123B" w:rsidRDefault="00EC123B" w:rsidP="00EC123B">
      <w:pPr>
        <w:jc w:val="center"/>
        <w:rPr>
          <w:b/>
          <w:sz w:val="36"/>
          <w:szCs w:val="36"/>
        </w:rPr>
      </w:pPr>
    </w:p>
    <w:p w:rsidR="00EC123B" w:rsidRDefault="00EC123B" w:rsidP="00EC123B">
      <w:pPr>
        <w:jc w:val="both"/>
        <w:rPr>
          <w:sz w:val="28"/>
          <w:szCs w:val="28"/>
        </w:rPr>
      </w:pPr>
    </w:p>
    <w:p w:rsidR="00EC123B" w:rsidRDefault="00EC123B" w:rsidP="00EC123B">
      <w:pPr>
        <w:jc w:val="both"/>
        <w:rPr>
          <w:sz w:val="28"/>
          <w:szCs w:val="28"/>
        </w:rPr>
      </w:pPr>
    </w:p>
    <w:p w:rsidR="00EC123B" w:rsidRDefault="00EC123B" w:rsidP="00EC123B">
      <w:pPr>
        <w:jc w:val="both"/>
        <w:rPr>
          <w:sz w:val="28"/>
          <w:szCs w:val="28"/>
        </w:rPr>
      </w:pPr>
    </w:p>
    <w:p w:rsidR="00EC123B" w:rsidRDefault="00EC123B" w:rsidP="00EC123B">
      <w:pPr>
        <w:jc w:val="both"/>
        <w:rPr>
          <w:sz w:val="28"/>
          <w:szCs w:val="28"/>
        </w:rPr>
      </w:pPr>
    </w:p>
    <w:p w:rsidR="00EC123B" w:rsidRDefault="00EC123B" w:rsidP="00EC123B">
      <w:pPr>
        <w:jc w:val="both"/>
        <w:rPr>
          <w:sz w:val="28"/>
          <w:szCs w:val="28"/>
        </w:rPr>
      </w:pPr>
    </w:p>
    <w:p w:rsidR="00EC123B" w:rsidRDefault="00EC123B" w:rsidP="00EC123B">
      <w:pPr>
        <w:jc w:val="both"/>
        <w:rPr>
          <w:sz w:val="28"/>
          <w:szCs w:val="28"/>
        </w:rPr>
      </w:pPr>
    </w:p>
    <w:sectPr w:rsidR="00EC123B" w:rsidSect="00DE39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28B4"/>
    <w:multiLevelType w:val="hybridMultilevel"/>
    <w:tmpl w:val="7D74482A"/>
    <w:lvl w:ilvl="0" w:tplc="2222DEA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2078620A"/>
    <w:multiLevelType w:val="hybridMultilevel"/>
    <w:tmpl w:val="ED3E0B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A5131C5"/>
    <w:multiLevelType w:val="multilevel"/>
    <w:tmpl w:val="FD5E92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E8949C6"/>
    <w:multiLevelType w:val="hybridMultilevel"/>
    <w:tmpl w:val="F9420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9604FA"/>
    <w:multiLevelType w:val="hybridMultilevel"/>
    <w:tmpl w:val="369A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7E1F22"/>
    <w:multiLevelType w:val="multilevel"/>
    <w:tmpl w:val="2E389DF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DD7E10"/>
    <w:multiLevelType w:val="multilevel"/>
    <w:tmpl w:val="5B5C73C6"/>
    <w:lvl w:ilvl="0">
      <w:start w:val="1"/>
      <w:numFmt w:val="decimal"/>
      <w:lvlText w:val="%1."/>
      <w:lvlJc w:val="left"/>
      <w:pPr>
        <w:ind w:left="502" w:hanging="360"/>
      </w:pPr>
      <w:rPr>
        <w:rFonts w:ascii="Times New Roman" w:eastAsia="Calibr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64902194"/>
    <w:multiLevelType w:val="multilevel"/>
    <w:tmpl w:val="C39CB64C"/>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8">
    <w:nsid w:val="76795386"/>
    <w:multiLevelType w:val="hybridMultilevel"/>
    <w:tmpl w:val="FB3017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2E"/>
    <w:rsid w:val="00006317"/>
    <w:rsid w:val="00010B4B"/>
    <w:rsid w:val="00012303"/>
    <w:rsid w:val="000169FA"/>
    <w:rsid w:val="00022BB3"/>
    <w:rsid w:val="00025E8E"/>
    <w:rsid w:val="00026BD1"/>
    <w:rsid w:val="000306BC"/>
    <w:rsid w:val="00030A64"/>
    <w:rsid w:val="00041C7A"/>
    <w:rsid w:val="000468DF"/>
    <w:rsid w:val="0005412B"/>
    <w:rsid w:val="00055A06"/>
    <w:rsid w:val="00066003"/>
    <w:rsid w:val="0007529A"/>
    <w:rsid w:val="00082610"/>
    <w:rsid w:val="000830AE"/>
    <w:rsid w:val="00091863"/>
    <w:rsid w:val="000E138D"/>
    <w:rsid w:val="000E6974"/>
    <w:rsid w:val="00103F86"/>
    <w:rsid w:val="001252F6"/>
    <w:rsid w:val="00135FFA"/>
    <w:rsid w:val="00145900"/>
    <w:rsid w:val="001577CF"/>
    <w:rsid w:val="001600C0"/>
    <w:rsid w:val="00183F82"/>
    <w:rsid w:val="001A33D9"/>
    <w:rsid w:val="001A362B"/>
    <w:rsid w:val="001A45F8"/>
    <w:rsid w:val="001C2668"/>
    <w:rsid w:val="001D3A71"/>
    <w:rsid w:val="001F7679"/>
    <w:rsid w:val="00201A28"/>
    <w:rsid w:val="002044D5"/>
    <w:rsid w:val="00205100"/>
    <w:rsid w:val="0020735E"/>
    <w:rsid w:val="0021141C"/>
    <w:rsid w:val="00213DC9"/>
    <w:rsid w:val="00223248"/>
    <w:rsid w:val="0022640C"/>
    <w:rsid w:val="00226FCE"/>
    <w:rsid w:val="00240FD5"/>
    <w:rsid w:val="002500D3"/>
    <w:rsid w:val="002659FF"/>
    <w:rsid w:val="00271B0C"/>
    <w:rsid w:val="00283D9E"/>
    <w:rsid w:val="002949B3"/>
    <w:rsid w:val="00294F91"/>
    <w:rsid w:val="00295B83"/>
    <w:rsid w:val="002C51E1"/>
    <w:rsid w:val="002E2290"/>
    <w:rsid w:val="002E5084"/>
    <w:rsid w:val="002F4166"/>
    <w:rsid w:val="00321C5B"/>
    <w:rsid w:val="00324253"/>
    <w:rsid w:val="00340203"/>
    <w:rsid w:val="0034282F"/>
    <w:rsid w:val="003456B4"/>
    <w:rsid w:val="0034783E"/>
    <w:rsid w:val="0036678C"/>
    <w:rsid w:val="00372061"/>
    <w:rsid w:val="00375716"/>
    <w:rsid w:val="0039404A"/>
    <w:rsid w:val="003A437B"/>
    <w:rsid w:val="003B0169"/>
    <w:rsid w:val="003D42E5"/>
    <w:rsid w:val="003E17A7"/>
    <w:rsid w:val="003E22A7"/>
    <w:rsid w:val="003E541C"/>
    <w:rsid w:val="003E5BAA"/>
    <w:rsid w:val="004031F5"/>
    <w:rsid w:val="004329A9"/>
    <w:rsid w:val="00437A67"/>
    <w:rsid w:val="00446B53"/>
    <w:rsid w:val="00456929"/>
    <w:rsid w:val="00472640"/>
    <w:rsid w:val="004747B1"/>
    <w:rsid w:val="004940B6"/>
    <w:rsid w:val="004B6AC8"/>
    <w:rsid w:val="004B6BB7"/>
    <w:rsid w:val="004C6CE7"/>
    <w:rsid w:val="004E513A"/>
    <w:rsid w:val="005007F7"/>
    <w:rsid w:val="00503C96"/>
    <w:rsid w:val="00506C69"/>
    <w:rsid w:val="00511EF0"/>
    <w:rsid w:val="00512170"/>
    <w:rsid w:val="00541942"/>
    <w:rsid w:val="0056320A"/>
    <w:rsid w:val="0057346A"/>
    <w:rsid w:val="00580DBC"/>
    <w:rsid w:val="00590022"/>
    <w:rsid w:val="005A1EC7"/>
    <w:rsid w:val="005F26B7"/>
    <w:rsid w:val="005F40B1"/>
    <w:rsid w:val="005F4D5D"/>
    <w:rsid w:val="005F5C1A"/>
    <w:rsid w:val="00610E1C"/>
    <w:rsid w:val="00622BB5"/>
    <w:rsid w:val="006245D0"/>
    <w:rsid w:val="00626F1E"/>
    <w:rsid w:val="006421A8"/>
    <w:rsid w:val="0065537B"/>
    <w:rsid w:val="00660530"/>
    <w:rsid w:val="00661895"/>
    <w:rsid w:val="00661FD2"/>
    <w:rsid w:val="00666DC2"/>
    <w:rsid w:val="00667358"/>
    <w:rsid w:val="00682455"/>
    <w:rsid w:val="00695C6B"/>
    <w:rsid w:val="006A3978"/>
    <w:rsid w:val="006A659E"/>
    <w:rsid w:val="006B6806"/>
    <w:rsid w:val="006B735E"/>
    <w:rsid w:val="006C3EA3"/>
    <w:rsid w:val="006C7F72"/>
    <w:rsid w:val="006D73F6"/>
    <w:rsid w:val="006E419E"/>
    <w:rsid w:val="006E5C62"/>
    <w:rsid w:val="006E6F98"/>
    <w:rsid w:val="00711571"/>
    <w:rsid w:val="00713B55"/>
    <w:rsid w:val="007245F0"/>
    <w:rsid w:val="0074391F"/>
    <w:rsid w:val="007463FC"/>
    <w:rsid w:val="0075126E"/>
    <w:rsid w:val="0076077F"/>
    <w:rsid w:val="007855A9"/>
    <w:rsid w:val="00787718"/>
    <w:rsid w:val="007A274F"/>
    <w:rsid w:val="007C3040"/>
    <w:rsid w:val="007E741E"/>
    <w:rsid w:val="007F3AED"/>
    <w:rsid w:val="00801F4D"/>
    <w:rsid w:val="008024D8"/>
    <w:rsid w:val="00821790"/>
    <w:rsid w:val="0082642E"/>
    <w:rsid w:val="00832186"/>
    <w:rsid w:val="00834DB6"/>
    <w:rsid w:val="00837909"/>
    <w:rsid w:val="00844079"/>
    <w:rsid w:val="008471B1"/>
    <w:rsid w:val="00855BCC"/>
    <w:rsid w:val="008606E2"/>
    <w:rsid w:val="008655D8"/>
    <w:rsid w:val="00873372"/>
    <w:rsid w:val="00891361"/>
    <w:rsid w:val="008B4B76"/>
    <w:rsid w:val="008C2B83"/>
    <w:rsid w:val="008D2C7D"/>
    <w:rsid w:val="008D602E"/>
    <w:rsid w:val="008F56A5"/>
    <w:rsid w:val="00911A85"/>
    <w:rsid w:val="00926814"/>
    <w:rsid w:val="00932A46"/>
    <w:rsid w:val="00946C1B"/>
    <w:rsid w:val="009751D4"/>
    <w:rsid w:val="00976666"/>
    <w:rsid w:val="00977B89"/>
    <w:rsid w:val="00980BB2"/>
    <w:rsid w:val="00982A37"/>
    <w:rsid w:val="009854FA"/>
    <w:rsid w:val="009C4248"/>
    <w:rsid w:val="009D1CE4"/>
    <w:rsid w:val="009D532A"/>
    <w:rsid w:val="009D6487"/>
    <w:rsid w:val="00A0542D"/>
    <w:rsid w:val="00A07FB4"/>
    <w:rsid w:val="00A1513A"/>
    <w:rsid w:val="00A308B0"/>
    <w:rsid w:val="00A41B68"/>
    <w:rsid w:val="00A430B3"/>
    <w:rsid w:val="00A468CE"/>
    <w:rsid w:val="00A474B4"/>
    <w:rsid w:val="00A570C0"/>
    <w:rsid w:val="00A65188"/>
    <w:rsid w:val="00A66653"/>
    <w:rsid w:val="00A74310"/>
    <w:rsid w:val="00A74C23"/>
    <w:rsid w:val="00A878FC"/>
    <w:rsid w:val="00AA337C"/>
    <w:rsid w:val="00AC007A"/>
    <w:rsid w:val="00AC5887"/>
    <w:rsid w:val="00AC62A8"/>
    <w:rsid w:val="00AC6905"/>
    <w:rsid w:val="00AD2898"/>
    <w:rsid w:val="00AD2D55"/>
    <w:rsid w:val="00AF2443"/>
    <w:rsid w:val="00B008A0"/>
    <w:rsid w:val="00B063E0"/>
    <w:rsid w:val="00B42BCC"/>
    <w:rsid w:val="00B4446F"/>
    <w:rsid w:val="00B505B8"/>
    <w:rsid w:val="00B50AD0"/>
    <w:rsid w:val="00B967D2"/>
    <w:rsid w:val="00BB005E"/>
    <w:rsid w:val="00BB0889"/>
    <w:rsid w:val="00BB48F5"/>
    <w:rsid w:val="00BC223D"/>
    <w:rsid w:val="00BC390C"/>
    <w:rsid w:val="00BC4D67"/>
    <w:rsid w:val="00BD3D44"/>
    <w:rsid w:val="00BE2A59"/>
    <w:rsid w:val="00BF359D"/>
    <w:rsid w:val="00C02BF5"/>
    <w:rsid w:val="00C057BA"/>
    <w:rsid w:val="00C10B6D"/>
    <w:rsid w:val="00C21CC0"/>
    <w:rsid w:val="00C226CB"/>
    <w:rsid w:val="00C25B91"/>
    <w:rsid w:val="00C27B1A"/>
    <w:rsid w:val="00C40220"/>
    <w:rsid w:val="00C45D72"/>
    <w:rsid w:val="00C6029D"/>
    <w:rsid w:val="00C62291"/>
    <w:rsid w:val="00C62B4E"/>
    <w:rsid w:val="00C659BC"/>
    <w:rsid w:val="00C741EB"/>
    <w:rsid w:val="00C82259"/>
    <w:rsid w:val="00C85063"/>
    <w:rsid w:val="00CA3524"/>
    <w:rsid w:val="00CB23D4"/>
    <w:rsid w:val="00CB30DE"/>
    <w:rsid w:val="00CB3150"/>
    <w:rsid w:val="00CB622B"/>
    <w:rsid w:val="00CD048E"/>
    <w:rsid w:val="00CE22AF"/>
    <w:rsid w:val="00CF66F1"/>
    <w:rsid w:val="00D02039"/>
    <w:rsid w:val="00D044A8"/>
    <w:rsid w:val="00D11380"/>
    <w:rsid w:val="00D17A91"/>
    <w:rsid w:val="00D17DE6"/>
    <w:rsid w:val="00D3092C"/>
    <w:rsid w:val="00D3470E"/>
    <w:rsid w:val="00D44A33"/>
    <w:rsid w:val="00D46FC6"/>
    <w:rsid w:val="00D9301B"/>
    <w:rsid w:val="00DA4BDD"/>
    <w:rsid w:val="00DB06C3"/>
    <w:rsid w:val="00DB2552"/>
    <w:rsid w:val="00DB783B"/>
    <w:rsid w:val="00DC2FB5"/>
    <w:rsid w:val="00DC79BC"/>
    <w:rsid w:val="00DE3964"/>
    <w:rsid w:val="00DE43FA"/>
    <w:rsid w:val="00DE4F35"/>
    <w:rsid w:val="00DE71B6"/>
    <w:rsid w:val="00DF671E"/>
    <w:rsid w:val="00E17D71"/>
    <w:rsid w:val="00E21F16"/>
    <w:rsid w:val="00E30913"/>
    <w:rsid w:val="00E37CEE"/>
    <w:rsid w:val="00E468F2"/>
    <w:rsid w:val="00E644EF"/>
    <w:rsid w:val="00E72FAF"/>
    <w:rsid w:val="00E7674F"/>
    <w:rsid w:val="00E87143"/>
    <w:rsid w:val="00E90DBF"/>
    <w:rsid w:val="00EB07C8"/>
    <w:rsid w:val="00EC123B"/>
    <w:rsid w:val="00EC437F"/>
    <w:rsid w:val="00F052A8"/>
    <w:rsid w:val="00F1562C"/>
    <w:rsid w:val="00F372F3"/>
    <w:rsid w:val="00F40314"/>
    <w:rsid w:val="00F478B0"/>
    <w:rsid w:val="00F55F30"/>
    <w:rsid w:val="00F5695C"/>
    <w:rsid w:val="00F74B5D"/>
    <w:rsid w:val="00F776D5"/>
    <w:rsid w:val="00F81000"/>
    <w:rsid w:val="00F859A9"/>
    <w:rsid w:val="00F92B36"/>
    <w:rsid w:val="00FA182C"/>
    <w:rsid w:val="00FA22B5"/>
    <w:rsid w:val="00FE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22BB5"/>
    <w:rPr>
      <w:rFonts w:ascii="Tahoma" w:hAnsi="Tahoma" w:cs="Tahoma"/>
      <w:sz w:val="16"/>
      <w:szCs w:val="16"/>
    </w:rPr>
  </w:style>
  <w:style w:type="character" w:customStyle="1" w:styleId="a5">
    <w:name w:val="Текст выноски Знак"/>
    <w:basedOn w:val="a0"/>
    <w:link w:val="a4"/>
    <w:uiPriority w:val="99"/>
    <w:semiHidden/>
    <w:rsid w:val="00622BB5"/>
    <w:rPr>
      <w:rFonts w:ascii="Tahoma" w:eastAsia="Times New Roman" w:hAnsi="Tahoma" w:cs="Tahoma"/>
      <w:sz w:val="16"/>
      <w:szCs w:val="16"/>
      <w:lang w:eastAsia="ru-RU"/>
    </w:rPr>
  </w:style>
  <w:style w:type="paragraph" w:styleId="a6">
    <w:name w:val="List Paragraph"/>
    <w:basedOn w:val="a"/>
    <w:uiPriority w:val="34"/>
    <w:qFormat/>
    <w:rsid w:val="00BC4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22BB5"/>
    <w:rPr>
      <w:rFonts w:ascii="Tahoma" w:hAnsi="Tahoma" w:cs="Tahoma"/>
      <w:sz w:val="16"/>
      <w:szCs w:val="16"/>
    </w:rPr>
  </w:style>
  <w:style w:type="character" w:customStyle="1" w:styleId="a5">
    <w:name w:val="Текст выноски Знак"/>
    <w:basedOn w:val="a0"/>
    <w:link w:val="a4"/>
    <w:uiPriority w:val="99"/>
    <w:semiHidden/>
    <w:rsid w:val="00622BB5"/>
    <w:rPr>
      <w:rFonts w:ascii="Tahoma" w:eastAsia="Times New Roman" w:hAnsi="Tahoma" w:cs="Tahoma"/>
      <w:sz w:val="16"/>
      <w:szCs w:val="16"/>
      <w:lang w:eastAsia="ru-RU"/>
    </w:rPr>
  </w:style>
  <w:style w:type="paragraph" w:styleId="a6">
    <w:name w:val="List Paragraph"/>
    <w:basedOn w:val="a"/>
    <w:uiPriority w:val="34"/>
    <w:qFormat/>
    <w:rsid w:val="00BC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0857">
      <w:bodyDiv w:val="1"/>
      <w:marLeft w:val="0"/>
      <w:marRight w:val="0"/>
      <w:marTop w:val="0"/>
      <w:marBottom w:val="0"/>
      <w:divBdr>
        <w:top w:val="none" w:sz="0" w:space="0" w:color="auto"/>
        <w:left w:val="none" w:sz="0" w:space="0" w:color="auto"/>
        <w:bottom w:val="none" w:sz="0" w:space="0" w:color="auto"/>
        <w:right w:val="none" w:sz="0" w:space="0" w:color="auto"/>
      </w:divBdr>
    </w:div>
    <w:div w:id="291062251">
      <w:bodyDiv w:val="1"/>
      <w:marLeft w:val="0"/>
      <w:marRight w:val="0"/>
      <w:marTop w:val="0"/>
      <w:marBottom w:val="0"/>
      <w:divBdr>
        <w:top w:val="none" w:sz="0" w:space="0" w:color="auto"/>
        <w:left w:val="none" w:sz="0" w:space="0" w:color="auto"/>
        <w:bottom w:val="none" w:sz="0" w:space="0" w:color="auto"/>
        <w:right w:val="none" w:sz="0" w:space="0" w:color="auto"/>
      </w:divBdr>
    </w:div>
    <w:div w:id="425735103">
      <w:bodyDiv w:val="1"/>
      <w:marLeft w:val="0"/>
      <w:marRight w:val="0"/>
      <w:marTop w:val="0"/>
      <w:marBottom w:val="0"/>
      <w:divBdr>
        <w:top w:val="none" w:sz="0" w:space="0" w:color="auto"/>
        <w:left w:val="none" w:sz="0" w:space="0" w:color="auto"/>
        <w:bottom w:val="none" w:sz="0" w:space="0" w:color="auto"/>
        <w:right w:val="none" w:sz="0" w:space="0" w:color="auto"/>
      </w:divBdr>
    </w:div>
    <w:div w:id="437414643">
      <w:bodyDiv w:val="1"/>
      <w:marLeft w:val="0"/>
      <w:marRight w:val="0"/>
      <w:marTop w:val="0"/>
      <w:marBottom w:val="0"/>
      <w:divBdr>
        <w:top w:val="none" w:sz="0" w:space="0" w:color="auto"/>
        <w:left w:val="none" w:sz="0" w:space="0" w:color="auto"/>
        <w:bottom w:val="none" w:sz="0" w:space="0" w:color="auto"/>
        <w:right w:val="none" w:sz="0" w:space="0" w:color="auto"/>
      </w:divBdr>
    </w:div>
    <w:div w:id="503085768">
      <w:bodyDiv w:val="1"/>
      <w:marLeft w:val="0"/>
      <w:marRight w:val="0"/>
      <w:marTop w:val="0"/>
      <w:marBottom w:val="0"/>
      <w:divBdr>
        <w:top w:val="none" w:sz="0" w:space="0" w:color="auto"/>
        <w:left w:val="none" w:sz="0" w:space="0" w:color="auto"/>
        <w:bottom w:val="none" w:sz="0" w:space="0" w:color="auto"/>
        <w:right w:val="none" w:sz="0" w:space="0" w:color="auto"/>
      </w:divBdr>
    </w:div>
    <w:div w:id="654260577">
      <w:bodyDiv w:val="1"/>
      <w:marLeft w:val="0"/>
      <w:marRight w:val="0"/>
      <w:marTop w:val="0"/>
      <w:marBottom w:val="0"/>
      <w:divBdr>
        <w:top w:val="none" w:sz="0" w:space="0" w:color="auto"/>
        <w:left w:val="none" w:sz="0" w:space="0" w:color="auto"/>
        <w:bottom w:val="none" w:sz="0" w:space="0" w:color="auto"/>
        <w:right w:val="none" w:sz="0" w:space="0" w:color="auto"/>
      </w:divBdr>
    </w:div>
    <w:div w:id="659771837">
      <w:bodyDiv w:val="1"/>
      <w:marLeft w:val="0"/>
      <w:marRight w:val="0"/>
      <w:marTop w:val="0"/>
      <w:marBottom w:val="0"/>
      <w:divBdr>
        <w:top w:val="none" w:sz="0" w:space="0" w:color="auto"/>
        <w:left w:val="none" w:sz="0" w:space="0" w:color="auto"/>
        <w:bottom w:val="none" w:sz="0" w:space="0" w:color="auto"/>
        <w:right w:val="none" w:sz="0" w:space="0" w:color="auto"/>
      </w:divBdr>
    </w:div>
    <w:div w:id="803430756">
      <w:bodyDiv w:val="1"/>
      <w:marLeft w:val="0"/>
      <w:marRight w:val="0"/>
      <w:marTop w:val="0"/>
      <w:marBottom w:val="0"/>
      <w:divBdr>
        <w:top w:val="none" w:sz="0" w:space="0" w:color="auto"/>
        <w:left w:val="none" w:sz="0" w:space="0" w:color="auto"/>
        <w:bottom w:val="none" w:sz="0" w:space="0" w:color="auto"/>
        <w:right w:val="none" w:sz="0" w:space="0" w:color="auto"/>
      </w:divBdr>
    </w:div>
    <w:div w:id="908688191">
      <w:bodyDiv w:val="1"/>
      <w:marLeft w:val="0"/>
      <w:marRight w:val="0"/>
      <w:marTop w:val="0"/>
      <w:marBottom w:val="0"/>
      <w:divBdr>
        <w:top w:val="none" w:sz="0" w:space="0" w:color="auto"/>
        <w:left w:val="none" w:sz="0" w:space="0" w:color="auto"/>
        <w:bottom w:val="none" w:sz="0" w:space="0" w:color="auto"/>
        <w:right w:val="none" w:sz="0" w:space="0" w:color="auto"/>
      </w:divBdr>
    </w:div>
    <w:div w:id="985471252">
      <w:bodyDiv w:val="1"/>
      <w:marLeft w:val="0"/>
      <w:marRight w:val="0"/>
      <w:marTop w:val="0"/>
      <w:marBottom w:val="0"/>
      <w:divBdr>
        <w:top w:val="none" w:sz="0" w:space="0" w:color="auto"/>
        <w:left w:val="none" w:sz="0" w:space="0" w:color="auto"/>
        <w:bottom w:val="none" w:sz="0" w:space="0" w:color="auto"/>
        <w:right w:val="none" w:sz="0" w:space="0" w:color="auto"/>
      </w:divBdr>
    </w:div>
    <w:div w:id="1022050410">
      <w:bodyDiv w:val="1"/>
      <w:marLeft w:val="0"/>
      <w:marRight w:val="0"/>
      <w:marTop w:val="0"/>
      <w:marBottom w:val="0"/>
      <w:divBdr>
        <w:top w:val="none" w:sz="0" w:space="0" w:color="auto"/>
        <w:left w:val="none" w:sz="0" w:space="0" w:color="auto"/>
        <w:bottom w:val="none" w:sz="0" w:space="0" w:color="auto"/>
        <w:right w:val="none" w:sz="0" w:space="0" w:color="auto"/>
      </w:divBdr>
    </w:div>
    <w:div w:id="1141582825">
      <w:bodyDiv w:val="1"/>
      <w:marLeft w:val="0"/>
      <w:marRight w:val="0"/>
      <w:marTop w:val="0"/>
      <w:marBottom w:val="0"/>
      <w:divBdr>
        <w:top w:val="none" w:sz="0" w:space="0" w:color="auto"/>
        <w:left w:val="none" w:sz="0" w:space="0" w:color="auto"/>
        <w:bottom w:val="none" w:sz="0" w:space="0" w:color="auto"/>
        <w:right w:val="none" w:sz="0" w:space="0" w:color="auto"/>
      </w:divBdr>
    </w:div>
    <w:div w:id="1290161646">
      <w:bodyDiv w:val="1"/>
      <w:marLeft w:val="0"/>
      <w:marRight w:val="0"/>
      <w:marTop w:val="0"/>
      <w:marBottom w:val="0"/>
      <w:divBdr>
        <w:top w:val="none" w:sz="0" w:space="0" w:color="auto"/>
        <w:left w:val="none" w:sz="0" w:space="0" w:color="auto"/>
        <w:bottom w:val="none" w:sz="0" w:space="0" w:color="auto"/>
        <w:right w:val="none" w:sz="0" w:space="0" w:color="auto"/>
      </w:divBdr>
    </w:div>
    <w:div w:id="1404261281">
      <w:bodyDiv w:val="1"/>
      <w:marLeft w:val="0"/>
      <w:marRight w:val="0"/>
      <w:marTop w:val="0"/>
      <w:marBottom w:val="0"/>
      <w:divBdr>
        <w:top w:val="none" w:sz="0" w:space="0" w:color="auto"/>
        <w:left w:val="none" w:sz="0" w:space="0" w:color="auto"/>
        <w:bottom w:val="none" w:sz="0" w:space="0" w:color="auto"/>
        <w:right w:val="none" w:sz="0" w:space="0" w:color="auto"/>
      </w:divBdr>
    </w:div>
    <w:div w:id="1540556384">
      <w:bodyDiv w:val="1"/>
      <w:marLeft w:val="0"/>
      <w:marRight w:val="0"/>
      <w:marTop w:val="0"/>
      <w:marBottom w:val="0"/>
      <w:divBdr>
        <w:top w:val="none" w:sz="0" w:space="0" w:color="auto"/>
        <w:left w:val="none" w:sz="0" w:space="0" w:color="auto"/>
        <w:bottom w:val="none" w:sz="0" w:space="0" w:color="auto"/>
        <w:right w:val="none" w:sz="0" w:space="0" w:color="auto"/>
      </w:divBdr>
    </w:div>
    <w:div w:id="1586692609">
      <w:bodyDiv w:val="1"/>
      <w:marLeft w:val="0"/>
      <w:marRight w:val="0"/>
      <w:marTop w:val="0"/>
      <w:marBottom w:val="0"/>
      <w:divBdr>
        <w:top w:val="none" w:sz="0" w:space="0" w:color="auto"/>
        <w:left w:val="none" w:sz="0" w:space="0" w:color="auto"/>
        <w:bottom w:val="none" w:sz="0" w:space="0" w:color="auto"/>
        <w:right w:val="none" w:sz="0" w:space="0" w:color="auto"/>
      </w:divBdr>
    </w:div>
    <w:div w:id="1593932768">
      <w:bodyDiv w:val="1"/>
      <w:marLeft w:val="0"/>
      <w:marRight w:val="0"/>
      <w:marTop w:val="0"/>
      <w:marBottom w:val="0"/>
      <w:divBdr>
        <w:top w:val="none" w:sz="0" w:space="0" w:color="auto"/>
        <w:left w:val="none" w:sz="0" w:space="0" w:color="auto"/>
        <w:bottom w:val="none" w:sz="0" w:space="0" w:color="auto"/>
        <w:right w:val="none" w:sz="0" w:space="0" w:color="auto"/>
      </w:divBdr>
    </w:div>
    <w:div w:id="1677151929">
      <w:bodyDiv w:val="1"/>
      <w:marLeft w:val="0"/>
      <w:marRight w:val="0"/>
      <w:marTop w:val="0"/>
      <w:marBottom w:val="0"/>
      <w:divBdr>
        <w:top w:val="none" w:sz="0" w:space="0" w:color="auto"/>
        <w:left w:val="none" w:sz="0" w:space="0" w:color="auto"/>
        <w:bottom w:val="none" w:sz="0" w:space="0" w:color="auto"/>
        <w:right w:val="none" w:sz="0" w:space="0" w:color="auto"/>
      </w:divBdr>
    </w:div>
    <w:div w:id="20126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9847-EDA2-4E94-97EC-A3ED348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4506</Words>
  <Characters>25689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229</cp:revision>
  <cp:lastPrinted>2019-02-11T13:59:00Z</cp:lastPrinted>
  <dcterms:created xsi:type="dcterms:W3CDTF">2015-08-11T06:52:00Z</dcterms:created>
  <dcterms:modified xsi:type="dcterms:W3CDTF">2021-05-24T13:08:00Z</dcterms:modified>
</cp:coreProperties>
</file>