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B2" w:rsidRDefault="00897BB2" w:rsidP="008773BC">
      <w:pPr>
        <w:autoSpaceDE w:val="0"/>
        <w:autoSpaceDN w:val="0"/>
        <w:adjustRightInd w:val="0"/>
        <w:spacing w:after="0" w:line="240" w:lineRule="auto"/>
        <w:ind w:left="4536"/>
        <w:jc w:val="both"/>
        <w:rPr>
          <w:rFonts w:ascii="Times New Roman" w:eastAsia="Times-Bold" w:hAnsi="Times New Roman" w:cs="Times New Roman"/>
          <w:bCs/>
          <w:sz w:val="28"/>
          <w:szCs w:val="28"/>
        </w:rPr>
      </w:pPr>
      <w:r>
        <w:rPr>
          <w:rFonts w:ascii="Times New Roman" w:eastAsia="Times-Bold" w:hAnsi="Times New Roman" w:cs="Times New Roman"/>
          <w:bCs/>
          <w:sz w:val="28"/>
          <w:szCs w:val="28"/>
        </w:rPr>
        <w:t>Утверждаю</w:t>
      </w:r>
    </w:p>
    <w:p w:rsidR="00897BB2" w:rsidRDefault="00897BB2" w:rsidP="008773BC">
      <w:pPr>
        <w:autoSpaceDE w:val="0"/>
        <w:autoSpaceDN w:val="0"/>
        <w:adjustRightInd w:val="0"/>
        <w:spacing w:after="0" w:line="240" w:lineRule="auto"/>
        <w:ind w:left="4536"/>
        <w:jc w:val="both"/>
        <w:rPr>
          <w:rFonts w:ascii="Times New Roman" w:eastAsia="Times-Bold" w:hAnsi="Times New Roman" w:cs="Times New Roman"/>
          <w:bCs/>
          <w:sz w:val="28"/>
          <w:szCs w:val="28"/>
        </w:rPr>
      </w:pPr>
      <w:r>
        <w:rPr>
          <w:rFonts w:ascii="Times New Roman" w:eastAsia="Times-Bold" w:hAnsi="Times New Roman" w:cs="Times New Roman"/>
          <w:bCs/>
          <w:sz w:val="28"/>
          <w:szCs w:val="28"/>
        </w:rPr>
        <w:t xml:space="preserve">Директор ГУ ЯО </w:t>
      </w:r>
    </w:p>
    <w:p w:rsidR="00897BB2" w:rsidRDefault="00140575" w:rsidP="008773BC">
      <w:pPr>
        <w:autoSpaceDE w:val="0"/>
        <w:autoSpaceDN w:val="0"/>
        <w:adjustRightInd w:val="0"/>
        <w:spacing w:after="0" w:line="240" w:lineRule="auto"/>
        <w:ind w:left="4536"/>
        <w:jc w:val="both"/>
        <w:rPr>
          <w:rFonts w:ascii="Times New Roman" w:eastAsia="Times-Bold" w:hAnsi="Times New Roman" w:cs="Times New Roman"/>
          <w:bCs/>
          <w:sz w:val="28"/>
          <w:szCs w:val="28"/>
        </w:rPr>
      </w:pPr>
      <w:r>
        <w:rPr>
          <w:rFonts w:ascii="Times New Roman" w:eastAsia="Times-Bold" w:hAnsi="Times New Roman" w:cs="Times New Roman"/>
          <w:bCs/>
          <w:sz w:val="28"/>
          <w:szCs w:val="28"/>
        </w:rPr>
        <w:t>«</w:t>
      </w:r>
      <w:r w:rsidR="00897BB2">
        <w:rPr>
          <w:rFonts w:ascii="Times New Roman" w:eastAsia="Times-Bold" w:hAnsi="Times New Roman" w:cs="Times New Roman"/>
          <w:bCs/>
          <w:sz w:val="28"/>
          <w:szCs w:val="28"/>
        </w:rPr>
        <w:t>Переславль-Залесск</w:t>
      </w:r>
      <w:r>
        <w:rPr>
          <w:rFonts w:ascii="Times New Roman" w:eastAsia="Times-Bold" w:hAnsi="Times New Roman" w:cs="Times New Roman"/>
          <w:bCs/>
          <w:sz w:val="28"/>
          <w:szCs w:val="28"/>
        </w:rPr>
        <w:t>ий</w:t>
      </w:r>
      <w:r w:rsidR="00897BB2">
        <w:rPr>
          <w:rFonts w:ascii="Times New Roman" w:eastAsia="Times-Bold" w:hAnsi="Times New Roman" w:cs="Times New Roman"/>
          <w:bCs/>
          <w:sz w:val="28"/>
          <w:szCs w:val="28"/>
        </w:rPr>
        <w:br/>
        <w:t>санаторного детского дома</w:t>
      </w:r>
    </w:p>
    <w:p w:rsidR="00897BB2" w:rsidRDefault="00897BB2" w:rsidP="008773BC">
      <w:pPr>
        <w:autoSpaceDE w:val="0"/>
        <w:autoSpaceDN w:val="0"/>
        <w:adjustRightInd w:val="0"/>
        <w:spacing w:after="0" w:line="240" w:lineRule="auto"/>
        <w:ind w:left="4536"/>
        <w:jc w:val="both"/>
        <w:rPr>
          <w:rFonts w:ascii="Times New Roman" w:eastAsia="Times-Bold" w:hAnsi="Times New Roman" w:cs="Times New Roman"/>
          <w:bCs/>
          <w:sz w:val="28"/>
          <w:szCs w:val="28"/>
        </w:rPr>
      </w:pPr>
      <w:r>
        <w:rPr>
          <w:rFonts w:ascii="Times New Roman" w:eastAsia="Times-Bold" w:hAnsi="Times New Roman" w:cs="Times New Roman"/>
          <w:bCs/>
          <w:sz w:val="28"/>
          <w:szCs w:val="28"/>
        </w:rPr>
        <w:t>_________ Т.Ю.Коняева</w:t>
      </w:r>
    </w:p>
    <w:p w:rsidR="00897BB2" w:rsidRDefault="00897BB2" w:rsidP="008773BC">
      <w:pPr>
        <w:autoSpaceDE w:val="0"/>
        <w:autoSpaceDN w:val="0"/>
        <w:adjustRightInd w:val="0"/>
        <w:spacing w:after="0" w:line="240" w:lineRule="auto"/>
        <w:ind w:left="4536"/>
        <w:jc w:val="both"/>
        <w:rPr>
          <w:rFonts w:ascii="Times New Roman" w:eastAsia="Times-Bold" w:hAnsi="Times New Roman" w:cs="Times New Roman"/>
          <w:bCs/>
          <w:sz w:val="28"/>
          <w:szCs w:val="28"/>
        </w:rPr>
      </w:pPr>
      <w:r>
        <w:rPr>
          <w:rFonts w:ascii="Times New Roman" w:eastAsia="Times-Bold" w:hAnsi="Times New Roman" w:cs="Times New Roman"/>
          <w:bCs/>
          <w:sz w:val="28"/>
          <w:szCs w:val="28"/>
        </w:rPr>
        <w:t>«_</w:t>
      </w:r>
      <w:r w:rsidRPr="00BC12C9">
        <w:rPr>
          <w:rFonts w:ascii="Times New Roman" w:eastAsia="Times-Bold" w:hAnsi="Times New Roman" w:cs="Times New Roman"/>
          <w:bCs/>
          <w:sz w:val="28"/>
          <w:szCs w:val="28"/>
          <w:u w:val="single"/>
        </w:rPr>
        <w:t>0</w:t>
      </w:r>
      <w:r w:rsidR="002A590D">
        <w:rPr>
          <w:rFonts w:ascii="Times New Roman" w:eastAsia="Times-Bold" w:hAnsi="Times New Roman" w:cs="Times New Roman"/>
          <w:bCs/>
          <w:sz w:val="28"/>
          <w:szCs w:val="28"/>
          <w:u w:val="single"/>
        </w:rPr>
        <w:t>7</w:t>
      </w:r>
      <w:r>
        <w:rPr>
          <w:rFonts w:ascii="Times New Roman" w:eastAsia="Times-Bold" w:hAnsi="Times New Roman" w:cs="Times New Roman"/>
          <w:bCs/>
          <w:sz w:val="28"/>
          <w:szCs w:val="28"/>
        </w:rPr>
        <w:t>_»__</w:t>
      </w:r>
      <w:r w:rsidR="002A590D">
        <w:rPr>
          <w:rFonts w:ascii="Times New Roman" w:eastAsia="Times-Bold" w:hAnsi="Times New Roman" w:cs="Times New Roman"/>
          <w:bCs/>
          <w:sz w:val="28"/>
          <w:szCs w:val="28"/>
          <w:u w:val="single"/>
        </w:rPr>
        <w:t>ок</w:t>
      </w:r>
      <w:r w:rsidRPr="00BC12C9">
        <w:rPr>
          <w:rFonts w:ascii="Times New Roman" w:eastAsia="Times-Bold" w:hAnsi="Times New Roman" w:cs="Times New Roman"/>
          <w:bCs/>
          <w:sz w:val="28"/>
          <w:szCs w:val="28"/>
          <w:u w:val="single"/>
        </w:rPr>
        <w:t>тября</w:t>
      </w:r>
      <w:r>
        <w:rPr>
          <w:rFonts w:ascii="Times New Roman" w:eastAsia="Times-Bold" w:hAnsi="Times New Roman" w:cs="Times New Roman"/>
          <w:bCs/>
          <w:sz w:val="28"/>
          <w:szCs w:val="28"/>
        </w:rPr>
        <w:t>__ 201</w:t>
      </w:r>
      <w:r w:rsidR="002A590D">
        <w:rPr>
          <w:rFonts w:ascii="Times New Roman" w:eastAsia="Times-Bold" w:hAnsi="Times New Roman" w:cs="Times New Roman"/>
          <w:bCs/>
          <w:sz w:val="28"/>
          <w:szCs w:val="28"/>
        </w:rPr>
        <w:t>5</w:t>
      </w:r>
      <w:bookmarkStart w:id="0" w:name="_GoBack"/>
      <w:bookmarkEnd w:id="0"/>
      <w:r>
        <w:rPr>
          <w:rFonts w:ascii="Times New Roman" w:eastAsia="Times-Bold" w:hAnsi="Times New Roman" w:cs="Times New Roman"/>
          <w:bCs/>
          <w:sz w:val="28"/>
          <w:szCs w:val="28"/>
        </w:rPr>
        <w:t>г.</w:t>
      </w:r>
    </w:p>
    <w:p w:rsidR="00897BB2" w:rsidRDefault="00897BB2" w:rsidP="008773BC">
      <w:pPr>
        <w:spacing w:after="0" w:line="240" w:lineRule="auto"/>
        <w:ind w:firstLine="851"/>
        <w:jc w:val="both"/>
        <w:rPr>
          <w:rFonts w:ascii="Times New Roman" w:hAnsi="Times New Roman" w:cs="Times New Roman"/>
          <w:sz w:val="28"/>
          <w:szCs w:val="28"/>
        </w:rPr>
      </w:pPr>
    </w:p>
    <w:p w:rsidR="00364FB7" w:rsidRPr="00897BB2" w:rsidRDefault="007468F1" w:rsidP="008773BC">
      <w:pPr>
        <w:spacing w:after="0" w:line="240" w:lineRule="auto"/>
        <w:jc w:val="center"/>
        <w:rPr>
          <w:rFonts w:ascii="Times New Roman" w:hAnsi="Times New Roman" w:cs="Times New Roman"/>
          <w:b/>
          <w:sz w:val="32"/>
          <w:szCs w:val="28"/>
        </w:rPr>
      </w:pPr>
      <w:r w:rsidRPr="00897BB2">
        <w:rPr>
          <w:rFonts w:ascii="Times New Roman" w:hAnsi="Times New Roman" w:cs="Times New Roman"/>
          <w:b/>
          <w:sz w:val="32"/>
          <w:szCs w:val="28"/>
        </w:rPr>
        <w:t xml:space="preserve">Положение о защите персональных данных </w:t>
      </w:r>
      <w:r w:rsidR="00897BB2" w:rsidRPr="00897BB2">
        <w:rPr>
          <w:rFonts w:ascii="Times New Roman" w:hAnsi="Times New Roman" w:cs="Times New Roman"/>
          <w:b/>
          <w:sz w:val="32"/>
          <w:szCs w:val="28"/>
        </w:rPr>
        <w:br/>
      </w:r>
      <w:r w:rsidRPr="00897BB2">
        <w:rPr>
          <w:rFonts w:ascii="Times New Roman" w:hAnsi="Times New Roman" w:cs="Times New Roman"/>
          <w:b/>
          <w:sz w:val="32"/>
          <w:szCs w:val="28"/>
        </w:rPr>
        <w:t>воспитанников учреждения</w:t>
      </w:r>
    </w:p>
    <w:p w:rsidR="00364FB7" w:rsidRDefault="00364FB7" w:rsidP="008773BC">
      <w:pPr>
        <w:spacing w:after="0" w:line="240" w:lineRule="auto"/>
        <w:ind w:firstLine="851"/>
        <w:jc w:val="both"/>
        <w:rPr>
          <w:rFonts w:ascii="Times New Roman" w:hAnsi="Times New Roman" w:cs="Times New Roman"/>
          <w:sz w:val="28"/>
          <w:szCs w:val="28"/>
        </w:rPr>
      </w:pPr>
    </w:p>
    <w:p w:rsidR="00897BB2"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Настоящее Положение о защите персональных данных воспитанников учреждения (далее – Положение) разработано с целью защиты информации, относящейся к личности воспитанников </w:t>
      </w:r>
      <w:r w:rsidR="00897BB2">
        <w:rPr>
          <w:rFonts w:ascii="Times New Roman" w:hAnsi="Times New Roman" w:cs="Times New Roman"/>
          <w:sz w:val="28"/>
          <w:szCs w:val="28"/>
        </w:rPr>
        <w:t>ГУ ЯО Переславль-Залесского санаторного детского дома</w:t>
      </w:r>
      <w:r w:rsidRPr="00364FB7">
        <w:rPr>
          <w:rFonts w:ascii="Times New Roman" w:hAnsi="Times New Roman" w:cs="Times New Roman"/>
          <w:sz w:val="28"/>
          <w:szCs w:val="28"/>
        </w:rPr>
        <w:t xml:space="preserve">, находящегося по адресу: </w:t>
      </w:r>
      <w:proofErr w:type="spellStart"/>
      <w:r w:rsidR="00897BB2">
        <w:rPr>
          <w:rFonts w:ascii="Times New Roman" w:hAnsi="Times New Roman" w:cs="Times New Roman"/>
          <w:sz w:val="28"/>
          <w:szCs w:val="28"/>
        </w:rPr>
        <w:t>г</w:t>
      </w:r>
      <w:proofErr w:type="gramStart"/>
      <w:r w:rsidR="00897BB2">
        <w:rPr>
          <w:rFonts w:ascii="Times New Roman" w:hAnsi="Times New Roman" w:cs="Times New Roman"/>
          <w:sz w:val="28"/>
          <w:szCs w:val="28"/>
        </w:rPr>
        <w:t>.П</w:t>
      </w:r>
      <w:proofErr w:type="gramEnd"/>
      <w:r w:rsidR="00897BB2">
        <w:rPr>
          <w:rFonts w:ascii="Times New Roman" w:hAnsi="Times New Roman" w:cs="Times New Roman"/>
          <w:sz w:val="28"/>
          <w:szCs w:val="28"/>
        </w:rPr>
        <w:t>ереславль</w:t>
      </w:r>
      <w:proofErr w:type="spellEnd"/>
      <w:r w:rsidR="00897BB2">
        <w:rPr>
          <w:rFonts w:ascii="Times New Roman" w:hAnsi="Times New Roman" w:cs="Times New Roman"/>
          <w:sz w:val="28"/>
          <w:szCs w:val="28"/>
        </w:rPr>
        <w:t>-Залесский</w:t>
      </w:r>
      <w:r w:rsidRPr="00364FB7">
        <w:rPr>
          <w:rFonts w:ascii="Times New Roman" w:hAnsi="Times New Roman" w:cs="Times New Roman"/>
          <w:sz w:val="28"/>
          <w:szCs w:val="28"/>
        </w:rPr>
        <w:t xml:space="preserve"> Ярославской области</w:t>
      </w:r>
      <w:r w:rsidR="00897BB2">
        <w:rPr>
          <w:rFonts w:ascii="Times New Roman" w:hAnsi="Times New Roman" w:cs="Times New Roman"/>
          <w:sz w:val="28"/>
          <w:szCs w:val="28"/>
        </w:rPr>
        <w:t xml:space="preserve">, </w:t>
      </w:r>
      <w:proofErr w:type="spellStart"/>
      <w:r w:rsidR="00897BB2">
        <w:rPr>
          <w:rFonts w:ascii="Times New Roman" w:hAnsi="Times New Roman" w:cs="Times New Roman"/>
          <w:sz w:val="28"/>
          <w:szCs w:val="28"/>
        </w:rPr>
        <w:t>ул.Кардовского</w:t>
      </w:r>
      <w:proofErr w:type="spellEnd"/>
      <w:r w:rsidR="00897BB2">
        <w:rPr>
          <w:rFonts w:ascii="Times New Roman" w:hAnsi="Times New Roman" w:cs="Times New Roman"/>
          <w:sz w:val="28"/>
          <w:szCs w:val="28"/>
        </w:rPr>
        <w:t>, д.53а</w:t>
      </w:r>
      <w:r w:rsidR="00140575">
        <w:rPr>
          <w:rFonts w:ascii="Times New Roman" w:hAnsi="Times New Roman" w:cs="Times New Roman"/>
          <w:sz w:val="28"/>
          <w:szCs w:val="28"/>
        </w:rPr>
        <w:t xml:space="preserve">, </w:t>
      </w:r>
      <w:proofErr w:type="spellStart"/>
      <w:r w:rsidR="00140575">
        <w:rPr>
          <w:rFonts w:ascii="Times New Roman" w:hAnsi="Times New Roman" w:cs="Times New Roman"/>
          <w:sz w:val="28"/>
          <w:szCs w:val="28"/>
        </w:rPr>
        <w:t>г.Переславль</w:t>
      </w:r>
      <w:proofErr w:type="spellEnd"/>
      <w:r w:rsidR="00140575">
        <w:rPr>
          <w:rFonts w:ascii="Times New Roman" w:hAnsi="Times New Roman" w:cs="Times New Roman"/>
          <w:sz w:val="28"/>
          <w:szCs w:val="28"/>
        </w:rPr>
        <w:t xml:space="preserve">-Залесский, </w:t>
      </w:r>
      <w:proofErr w:type="spellStart"/>
      <w:r w:rsidR="00140575">
        <w:rPr>
          <w:rFonts w:ascii="Times New Roman" w:hAnsi="Times New Roman" w:cs="Times New Roman"/>
          <w:sz w:val="28"/>
          <w:szCs w:val="28"/>
        </w:rPr>
        <w:t>пер.Красноармейский</w:t>
      </w:r>
      <w:proofErr w:type="spellEnd"/>
      <w:r w:rsidR="00140575">
        <w:rPr>
          <w:rFonts w:ascii="Times New Roman" w:hAnsi="Times New Roman" w:cs="Times New Roman"/>
          <w:sz w:val="28"/>
          <w:szCs w:val="28"/>
        </w:rPr>
        <w:t>, д.6а</w:t>
      </w:r>
      <w:r w:rsidRPr="00364FB7">
        <w:rPr>
          <w:rFonts w:ascii="Times New Roman" w:hAnsi="Times New Roman" w:cs="Times New Roman"/>
          <w:sz w:val="28"/>
          <w:szCs w:val="28"/>
        </w:rPr>
        <w:t xml:space="preserve"> (далее –учреждение), в соответствии со статьей 24 Конституции Российской Федерации, Трудовым кодексом Российской Федерации и Федеральными законами от 27 июля 2006 года №149-ФЗ «Об информации, информационных технологиях и о защи</w:t>
      </w:r>
      <w:r w:rsidR="00897BB2">
        <w:rPr>
          <w:rFonts w:ascii="Times New Roman" w:hAnsi="Times New Roman" w:cs="Times New Roman"/>
          <w:sz w:val="28"/>
          <w:szCs w:val="28"/>
        </w:rPr>
        <w:t>те информации», от 27 июля 2006 </w:t>
      </w:r>
      <w:r w:rsidRPr="00364FB7">
        <w:rPr>
          <w:rFonts w:ascii="Times New Roman" w:hAnsi="Times New Roman" w:cs="Times New Roman"/>
          <w:sz w:val="28"/>
          <w:szCs w:val="28"/>
        </w:rPr>
        <w:t xml:space="preserve">года №152-ФЗ «О персональных данных», Постановления Правительства Российской Федерации от 15 сентября 2008 года №687 «Об утверждении Положения об особенностях обработки персональных данных, осуществляемой без использования средств автоматизации». </w:t>
      </w:r>
    </w:p>
    <w:p w:rsidR="008773BC" w:rsidRDefault="008773BC" w:rsidP="008773BC">
      <w:pPr>
        <w:spacing w:after="0" w:line="240" w:lineRule="auto"/>
        <w:jc w:val="center"/>
        <w:rPr>
          <w:rFonts w:ascii="Times New Roman" w:hAnsi="Times New Roman" w:cs="Times New Roman"/>
          <w:b/>
          <w:sz w:val="32"/>
          <w:szCs w:val="28"/>
        </w:rPr>
      </w:pPr>
    </w:p>
    <w:p w:rsidR="00897BB2" w:rsidRPr="00897BB2" w:rsidRDefault="00897BB2" w:rsidP="008773BC">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lang w:val="en-US"/>
        </w:rPr>
        <w:t>I</w:t>
      </w:r>
      <w:r w:rsidR="007468F1" w:rsidRPr="00897BB2">
        <w:rPr>
          <w:rFonts w:ascii="Times New Roman" w:hAnsi="Times New Roman" w:cs="Times New Roman"/>
          <w:b/>
          <w:sz w:val="32"/>
          <w:szCs w:val="28"/>
        </w:rPr>
        <w:t xml:space="preserve">. Общие положения </w:t>
      </w:r>
    </w:p>
    <w:p w:rsidR="00897BB2"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1.1. </w:t>
      </w:r>
      <w:proofErr w:type="gramStart"/>
      <w:r w:rsidRPr="00364FB7">
        <w:rPr>
          <w:rFonts w:ascii="Times New Roman" w:hAnsi="Times New Roman" w:cs="Times New Roman"/>
          <w:sz w:val="28"/>
          <w:szCs w:val="28"/>
        </w:rPr>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roofErr w:type="gramEnd"/>
    </w:p>
    <w:p w:rsidR="00897BB2" w:rsidRDefault="007468F1" w:rsidP="008773BC">
      <w:pPr>
        <w:spacing w:after="0" w:line="240" w:lineRule="auto"/>
        <w:ind w:firstLine="851"/>
        <w:jc w:val="both"/>
        <w:rPr>
          <w:rFonts w:ascii="Times New Roman" w:hAnsi="Times New Roman" w:cs="Times New Roman"/>
          <w:sz w:val="28"/>
          <w:szCs w:val="28"/>
        </w:rPr>
      </w:pPr>
      <w:proofErr w:type="gramStart"/>
      <w:r w:rsidRPr="00364FB7">
        <w:rPr>
          <w:rFonts w:ascii="Times New Roman" w:hAnsi="Times New Roman" w:cs="Times New Roman"/>
          <w:sz w:val="28"/>
          <w:szCs w:val="28"/>
        </w:rPr>
        <w:t xml:space="preserve">1.2.Персональные данные воспитанников – информация, необходимая учреждению в связи с отношениями, возникающими между воспитанником) и учреждением. </w:t>
      </w:r>
      <w:proofErr w:type="gramEnd"/>
    </w:p>
    <w:p w:rsidR="00897BB2" w:rsidRDefault="007468F1" w:rsidP="008773BC">
      <w:pPr>
        <w:spacing w:after="0" w:line="240" w:lineRule="auto"/>
        <w:ind w:firstLine="851"/>
        <w:jc w:val="both"/>
        <w:rPr>
          <w:rFonts w:ascii="Times New Roman" w:hAnsi="Times New Roman" w:cs="Times New Roman"/>
          <w:sz w:val="28"/>
          <w:szCs w:val="28"/>
        </w:rPr>
      </w:pPr>
      <w:proofErr w:type="gramStart"/>
      <w:r w:rsidRPr="00364FB7">
        <w:rPr>
          <w:rFonts w:ascii="Times New Roman" w:hAnsi="Times New Roman" w:cs="Times New Roman"/>
          <w:sz w:val="28"/>
          <w:szCs w:val="28"/>
        </w:rPr>
        <w:t>1.3.Обработка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364FB7">
        <w:rPr>
          <w:rFonts w:ascii="Times New Roman" w:hAnsi="Times New Roman" w:cs="Times New Roman"/>
          <w:sz w:val="28"/>
          <w:szCs w:val="28"/>
        </w:rPr>
        <w:t xml:space="preserve">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ограниченного круга лиц, в том числе размещение в информационно-телекоммуникационных сетях или предоставление доступа к персональным данным каким-либо иным способом. Использование </w:t>
      </w:r>
      <w:r w:rsidRPr="00364FB7">
        <w:rPr>
          <w:rFonts w:ascii="Times New Roman" w:hAnsi="Times New Roman" w:cs="Times New Roman"/>
          <w:sz w:val="28"/>
          <w:szCs w:val="28"/>
        </w:rPr>
        <w:lastRenderedPageBreak/>
        <w:t xml:space="preserve">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rsidR="00897BB2"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1.4. К персональным данным воспитанников, получаемым учреждением и подлежащим хранению в учреждении в порядке, предусмотренном действующим законодательством и настоящим Положением, относятся следующие сведения, содержащиеся в личных делах воспитанников: </w:t>
      </w: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копии документов, удостоверяющих личность воспитанника (свидетельство о рождении или паспорт); </w:t>
      </w: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документы о месте проживания;</w:t>
      </w: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документы о составе семьи; </w:t>
      </w:r>
      <w:r w:rsidRPr="00364FB7">
        <w:rPr>
          <w:rFonts w:ascii="Times New Roman" w:hAnsi="Times New Roman" w:cs="Times New Roman"/>
          <w:sz w:val="28"/>
          <w:szCs w:val="28"/>
        </w:rPr>
        <w:sym w:font="Symbol" w:char="F02D"/>
      </w:r>
      <w:proofErr w:type="gramStart"/>
      <w:r w:rsidRPr="00364FB7">
        <w:rPr>
          <w:rFonts w:ascii="Times New Roman" w:hAnsi="Times New Roman" w:cs="Times New Roman"/>
          <w:sz w:val="28"/>
          <w:szCs w:val="28"/>
        </w:rPr>
        <w:t xml:space="preserve">документы о получении образования, необходимого для поступления в соответствующий класс (личное дело, справка с предыдущего места учебы и т.п.); </w:t>
      </w: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roofErr w:type="gramEnd"/>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 </w:t>
      </w: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иные документы, содержащие персональные данные (в том числе сведения, необходимые для предоставления воспитаннику гарантий и компенсаций, установленных действующим законодательством). </w:t>
      </w:r>
    </w:p>
    <w:p w:rsidR="00897BB2"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1.5. Персональные данные являются конфиденциальной информацией и не могут быть использованы администрацией учреждения или любым иным лицом, имеющим доступ к обрабатываемым персональным данным, в личных целях. </w:t>
      </w:r>
    </w:p>
    <w:p w:rsidR="008773BC" w:rsidRDefault="008773BC" w:rsidP="008773BC">
      <w:pPr>
        <w:spacing w:after="0" w:line="240" w:lineRule="auto"/>
        <w:jc w:val="center"/>
        <w:rPr>
          <w:rFonts w:ascii="Times New Roman" w:hAnsi="Times New Roman" w:cs="Times New Roman"/>
          <w:b/>
          <w:sz w:val="32"/>
          <w:szCs w:val="28"/>
        </w:rPr>
      </w:pPr>
    </w:p>
    <w:p w:rsidR="00897BB2" w:rsidRPr="00897BB2" w:rsidRDefault="00897BB2" w:rsidP="008773BC">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lang w:val="en-US"/>
        </w:rPr>
        <w:t>II</w:t>
      </w:r>
      <w:r w:rsidR="007468F1" w:rsidRPr="00897BB2">
        <w:rPr>
          <w:rFonts w:ascii="Times New Roman" w:hAnsi="Times New Roman" w:cs="Times New Roman"/>
          <w:b/>
          <w:sz w:val="32"/>
          <w:szCs w:val="28"/>
        </w:rPr>
        <w:t xml:space="preserve">. Основные условия проведения обработки </w:t>
      </w:r>
      <w:r>
        <w:rPr>
          <w:rFonts w:ascii="Times New Roman" w:hAnsi="Times New Roman" w:cs="Times New Roman"/>
          <w:b/>
          <w:sz w:val="32"/>
          <w:szCs w:val="28"/>
        </w:rPr>
        <w:br/>
      </w:r>
      <w:r w:rsidR="007468F1" w:rsidRPr="00897BB2">
        <w:rPr>
          <w:rFonts w:ascii="Times New Roman" w:hAnsi="Times New Roman" w:cs="Times New Roman"/>
          <w:b/>
          <w:sz w:val="32"/>
          <w:szCs w:val="28"/>
        </w:rPr>
        <w:t xml:space="preserve">персональных данных </w:t>
      </w:r>
    </w:p>
    <w:p w:rsidR="00897BB2"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2.1. </w:t>
      </w:r>
      <w:r w:rsidR="00140575">
        <w:rPr>
          <w:rFonts w:ascii="Times New Roman" w:hAnsi="Times New Roman" w:cs="Times New Roman"/>
          <w:sz w:val="28"/>
          <w:szCs w:val="28"/>
        </w:rPr>
        <w:t>У</w:t>
      </w:r>
      <w:r w:rsidRPr="00364FB7">
        <w:rPr>
          <w:rFonts w:ascii="Times New Roman" w:hAnsi="Times New Roman" w:cs="Times New Roman"/>
          <w:sz w:val="28"/>
          <w:szCs w:val="28"/>
        </w:rPr>
        <w:t>чреждение определяет объем, содержание обрабатываемых персональных данных работников и обучающихся (воспитанников), руководствуясь Конституцией Российской Федерации, Трудовым кодексом Российской Федера</w:t>
      </w:r>
      <w:r w:rsidR="00897BB2">
        <w:rPr>
          <w:rFonts w:ascii="Times New Roman" w:hAnsi="Times New Roman" w:cs="Times New Roman"/>
          <w:sz w:val="28"/>
          <w:szCs w:val="28"/>
        </w:rPr>
        <w:t>ции, Законом РФ от 29.12.2012г. № 273-ФЗ</w:t>
      </w:r>
      <w:r w:rsidRPr="00364FB7">
        <w:rPr>
          <w:rFonts w:ascii="Times New Roman" w:hAnsi="Times New Roman" w:cs="Times New Roman"/>
          <w:sz w:val="28"/>
          <w:szCs w:val="28"/>
        </w:rPr>
        <w:t xml:space="preserve"> «Об образовании» и иными федеральными законами. </w:t>
      </w:r>
    </w:p>
    <w:p w:rsidR="00897BB2"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2.2. Обработка персональных данных воспитанников может осуществляться исключительно в целях обеспечения соблюдения законов и иных нормативных правовых актов; содействия воспитанникам в обучении, </w:t>
      </w:r>
      <w:r w:rsidRPr="00364FB7">
        <w:rPr>
          <w:rFonts w:ascii="Times New Roman" w:hAnsi="Times New Roman" w:cs="Times New Roman"/>
          <w:sz w:val="28"/>
          <w:szCs w:val="28"/>
        </w:rPr>
        <w:lastRenderedPageBreak/>
        <w:t xml:space="preserve">развитии и воспитании; обеспечения их личной безопасности; контроля качества обучения и обеспечения сохранности имущества. </w:t>
      </w:r>
    </w:p>
    <w:p w:rsidR="00897BB2"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2.3. Все персональные данные несовершеннолетнего воспитанника в возрасте до 14 лет (малолетнего) предоставляются его родителями (законными представителями). Если персональные данные </w:t>
      </w:r>
      <w:proofErr w:type="gramStart"/>
      <w:r w:rsidRPr="00364FB7">
        <w:rPr>
          <w:rFonts w:ascii="Times New Roman" w:hAnsi="Times New Roman" w:cs="Times New Roman"/>
          <w:sz w:val="28"/>
          <w:szCs w:val="28"/>
        </w:rPr>
        <w:t>воспитанника</w:t>
      </w:r>
      <w:proofErr w:type="gramEnd"/>
      <w:r w:rsidRPr="00364FB7">
        <w:rPr>
          <w:rFonts w:ascii="Times New Roman" w:hAnsi="Times New Roman" w:cs="Times New Roman"/>
          <w:sz w:val="28"/>
          <w:szCs w:val="28"/>
        </w:rPr>
        <w:t xml:space="preserve"> возможно получить только у третьей стороны, то родители (законные представители) воспитанника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воспитанника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Персональные данные несовершеннолетнего воспитанника в возрасте старше 14 лет могут быть предоставлены самим обучающимся с письменного согласия своих законных представителей. Если персональные данные </w:t>
      </w:r>
      <w:proofErr w:type="gramStart"/>
      <w:r w:rsidRPr="00364FB7">
        <w:rPr>
          <w:rFonts w:ascii="Times New Roman" w:hAnsi="Times New Roman" w:cs="Times New Roman"/>
          <w:sz w:val="28"/>
          <w:szCs w:val="28"/>
        </w:rPr>
        <w:t>воспитанника</w:t>
      </w:r>
      <w:proofErr w:type="gramEnd"/>
      <w:r w:rsidRPr="00364FB7">
        <w:rPr>
          <w:rFonts w:ascii="Times New Roman" w:hAnsi="Times New Roman" w:cs="Times New Roman"/>
          <w:sz w:val="28"/>
          <w:szCs w:val="28"/>
        </w:rPr>
        <w:t xml:space="preserve"> возможно получить только у третьей стороны, то воспитанник должен быть уведомлен об этом заранее. От него и его законных представителей должно быть получено письменное согласие на получение персональных данных от третьей стороны. </w:t>
      </w:r>
    </w:p>
    <w:p w:rsidR="00897BB2" w:rsidRDefault="00897BB2" w:rsidP="008773B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2.4. </w:t>
      </w:r>
      <w:r w:rsidR="007468F1" w:rsidRPr="00364FB7">
        <w:rPr>
          <w:rFonts w:ascii="Times New Roman" w:hAnsi="Times New Roman" w:cs="Times New Roman"/>
          <w:sz w:val="28"/>
          <w:szCs w:val="28"/>
        </w:rPr>
        <w:t xml:space="preserve">Воспитанник и его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
    <w:p w:rsidR="00897BB2"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2.5. </w:t>
      </w:r>
      <w:r w:rsidR="00140575">
        <w:rPr>
          <w:rFonts w:ascii="Times New Roman" w:hAnsi="Times New Roman" w:cs="Times New Roman"/>
          <w:sz w:val="28"/>
          <w:szCs w:val="28"/>
        </w:rPr>
        <w:t>У</w:t>
      </w:r>
      <w:r w:rsidRPr="00364FB7">
        <w:rPr>
          <w:rFonts w:ascii="Times New Roman" w:hAnsi="Times New Roman" w:cs="Times New Roman"/>
          <w:sz w:val="28"/>
          <w:szCs w:val="28"/>
        </w:rPr>
        <w:t>чреждение не имеет права получать и обрабатывать персональные данные воспитанника о его политических, религиозных и иных убеждениях и частной жизни без письменного согласия воспитанника. Образовательное учреждение не имеет права получать и обрабатывать персональные данные воспитанника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897BB2"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2.6. </w:t>
      </w:r>
      <w:r w:rsidR="00140575">
        <w:rPr>
          <w:rFonts w:ascii="Times New Roman" w:hAnsi="Times New Roman" w:cs="Times New Roman"/>
          <w:sz w:val="28"/>
          <w:szCs w:val="28"/>
        </w:rPr>
        <w:t>У</w:t>
      </w:r>
      <w:r w:rsidRPr="00364FB7">
        <w:rPr>
          <w:rFonts w:ascii="Times New Roman" w:hAnsi="Times New Roman" w:cs="Times New Roman"/>
          <w:sz w:val="28"/>
          <w:szCs w:val="28"/>
        </w:rPr>
        <w:t xml:space="preserve">чреждение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w:t>
      </w: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воспитанника только с его письменного согласия (согласия законных представителей малолетнего несовершеннолетнего воспитанника) или на основании судебного решения. </w:t>
      </w:r>
    </w:p>
    <w:p w:rsidR="008773BC" w:rsidRDefault="008773BC" w:rsidP="008773BC">
      <w:pPr>
        <w:spacing w:after="0" w:line="240" w:lineRule="auto"/>
        <w:jc w:val="center"/>
        <w:rPr>
          <w:rFonts w:ascii="Times New Roman" w:hAnsi="Times New Roman" w:cs="Times New Roman"/>
          <w:b/>
          <w:sz w:val="32"/>
          <w:szCs w:val="28"/>
        </w:rPr>
      </w:pPr>
    </w:p>
    <w:p w:rsidR="00897BB2" w:rsidRPr="008773BC" w:rsidRDefault="00897BB2" w:rsidP="008773BC">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lang w:val="en-US"/>
        </w:rPr>
        <w:t>III</w:t>
      </w:r>
      <w:r w:rsidR="007468F1" w:rsidRPr="008773BC">
        <w:rPr>
          <w:rFonts w:ascii="Times New Roman" w:hAnsi="Times New Roman" w:cs="Times New Roman"/>
          <w:b/>
          <w:sz w:val="32"/>
          <w:szCs w:val="28"/>
        </w:rPr>
        <w:t xml:space="preserve">. Хранение и использование персональных данных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3.1. Персональные данные воспитанников учреждения хранятся в сейфах и металлических шкафах, на бумажных носителях и электронных носителях с ограниченным доступом, в специально предназначенных для </w:t>
      </w:r>
      <w:r w:rsidRPr="00364FB7">
        <w:rPr>
          <w:rFonts w:ascii="Times New Roman" w:hAnsi="Times New Roman" w:cs="Times New Roman"/>
          <w:sz w:val="28"/>
          <w:szCs w:val="28"/>
        </w:rPr>
        <w:lastRenderedPageBreak/>
        <w:t xml:space="preserve">этого помещениях. Информация на бумажных носителях о выбывших воспитанниках учреждения хранится в архиве образовательного учреждения в алфавитном порядке в течение 75 лет (ст. 339 «Перечень типовых управленческих документов, образующихся в деятельности организаций, с указанием сроков хранения», утвержденного Руководителем Федеральной архивной службы России 6.10.2000).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3.2. В процессе хранения персональных данных воспитанников учреждения должны обеспечиваться: </w:t>
      </w: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требования нормативных документов, устанавливающих правила хранения конфиденциальных сведений; </w:t>
      </w: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сохранность имеющихся данных, ограничение доступа к ним, в соответствии с законодательством Российской Федерации и настоящим Положением; </w:t>
      </w: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контроль достоверности и полноты персональных данных, их регулярное обновление и внесение по мере необходимости соответствующих изменений.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3.3. Доступ к персональным данным воспитанников образовательного учреждения имеют: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работники отдела </w:t>
      </w:r>
      <w:r w:rsidR="008773BC">
        <w:rPr>
          <w:rFonts w:ascii="Times New Roman" w:hAnsi="Times New Roman" w:cs="Times New Roman"/>
          <w:sz w:val="28"/>
          <w:szCs w:val="28"/>
        </w:rPr>
        <w:t xml:space="preserve">опеки и попечительства управления </w:t>
      </w:r>
      <w:r w:rsidRPr="00364FB7">
        <w:rPr>
          <w:rFonts w:ascii="Times New Roman" w:hAnsi="Times New Roman" w:cs="Times New Roman"/>
          <w:sz w:val="28"/>
          <w:szCs w:val="28"/>
        </w:rPr>
        <w:t xml:space="preserve">образования Администрации </w:t>
      </w:r>
      <w:r w:rsidR="008773BC">
        <w:rPr>
          <w:rFonts w:ascii="Times New Roman" w:hAnsi="Times New Roman" w:cs="Times New Roman"/>
          <w:sz w:val="28"/>
          <w:szCs w:val="28"/>
        </w:rPr>
        <w:t>г</w:t>
      </w:r>
      <w:proofErr w:type="gramStart"/>
      <w:r w:rsidR="008773BC">
        <w:rPr>
          <w:rFonts w:ascii="Times New Roman" w:hAnsi="Times New Roman" w:cs="Times New Roman"/>
          <w:sz w:val="28"/>
          <w:szCs w:val="28"/>
        </w:rPr>
        <w:t>.П</w:t>
      </w:r>
      <w:proofErr w:type="gramEnd"/>
      <w:r w:rsidR="008773BC">
        <w:rPr>
          <w:rFonts w:ascii="Times New Roman" w:hAnsi="Times New Roman" w:cs="Times New Roman"/>
          <w:sz w:val="28"/>
          <w:szCs w:val="28"/>
        </w:rPr>
        <w:t>ереславля-Залесского</w:t>
      </w:r>
      <w:r w:rsidRPr="00364FB7">
        <w:rPr>
          <w:rFonts w:ascii="Times New Roman" w:hAnsi="Times New Roman" w:cs="Times New Roman"/>
          <w:sz w:val="28"/>
          <w:szCs w:val="28"/>
        </w:rPr>
        <w:t xml:space="preserve"> (при наличии соответствующих полномочий)</w:t>
      </w:r>
      <w:r w:rsidR="008773BC">
        <w:rPr>
          <w:rFonts w:ascii="Times New Roman" w:hAnsi="Times New Roman" w:cs="Times New Roman"/>
          <w:sz w:val="28"/>
          <w:szCs w:val="28"/>
        </w:rPr>
        <w:t>;</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 </w:t>
      </w: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руководитель учреждения;</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 </w:t>
      </w: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заместител</w:t>
      </w:r>
      <w:r w:rsidR="008773BC">
        <w:rPr>
          <w:rFonts w:ascii="Times New Roman" w:hAnsi="Times New Roman" w:cs="Times New Roman"/>
          <w:sz w:val="28"/>
          <w:szCs w:val="28"/>
        </w:rPr>
        <w:t>ь</w:t>
      </w:r>
      <w:r w:rsidRPr="00364FB7">
        <w:rPr>
          <w:rFonts w:ascii="Times New Roman" w:hAnsi="Times New Roman" w:cs="Times New Roman"/>
          <w:sz w:val="28"/>
          <w:szCs w:val="28"/>
        </w:rPr>
        <w:t xml:space="preserve"> руководителя учреждения</w:t>
      </w:r>
      <w:r w:rsidR="008773BC">
        <w:rPr>
          <w:rFonts w:ascii="Times New Roman" w:hAnsi="Times New Roman" w:cs="Times New Roman"/>
          <w:sz w:val="28"/>
          <w:szCs w:val="28"/>
        </w:rPr>
        <w:t xml:space="preserve"> по учебно-воспитательной работе</w:t>
      </w:r>
      <w:r w:rsidRPr="00364FB7">
        <w:rPr>
          <w:rFonts w:ascii="Times New Roman" w:hAnsi="Times New Roman" w:cs="Times New Roman"/>
          <w:sz w:val="28"/>
          <w:szCs w:val="28"/>
        </w:rPr>
        <w:t>;</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 </w:t>
      </w: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w:t>
      </w:r>
      <w:r w:rsidR="008773BC">
        <w:rPr>
          <w:rFonts w:ascii="Times New Roman" w:hAnsi="Times New Roman" w:cs="Times New Roman"/>
          <w:sz w:val="28"/>
          <w:szCs w:val="28"/>
        </w:rPr>
        <w:t>социальный педагог</w:t>
      </w:r>
      <w:r w:rsidRPr="00364FB7">
        <w:rPr>
          <w:rFonts w:ascii="Times New Roman" w:hAnsi="Times New Roman" w:cs="Times New Roman"/>
          <w:sz w:val="28"/>
          <w:szCs w:val="28"/>
        </w:rPr>
        <w:t xml:space="preserve">;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sym w:font="Symbol" w:char="F02D"/>
      </w:r>
      <w:r w:rsidRPr="00364FB7">
        <w:rPr>
          <w:rFonts w:ascii="Times New Roman" w:hAnsi="Times New Roman" w:cs="Times New Roman"/>
          <w:sz w:val="28"/>
          <w:szCs w:val="28"/>
        </w:rPr>
        <w:t xml:space="preserve"> иные работники, определяемые приказом руководителя учреждения в пределах своей компетенции.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3.4. Помимо лиц, указанных в п. 3.3. настоящего Положения, право доступа к персональным данным воспитанников имеют только лица, уполномоченные действующим законодательством.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3.5. Лица, имеющие доступ к персональным данным обязаны использовать персональные данные воспитанников лишь в целях, для которых они были предоставлены.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3.6. Ответственным за организацию и осуществление хранения персональных данных воспитанников является социальный педагог образовательного учреждения.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3.7. Персональные данные воспитанника отражаются в его личном деле, которое заполняется после издания приказа о его зачислении в образовательное учреждение. Личные дела воспитанников в алфавитном порядке формируются в папках, которые хранятся в специально отведенных для этих целей местах с ограниченным доступом.</w:t>
      </w:r>
    </w:p>
    <w:p w:rsidR="008773BC" w:rsidRDefault="008773BC" w:rsidP="008773BC">
      <w:pPr>
        <w:spacing w:after="0" w:line="240" w:lineRule="auto"/>
        <w:jc w:val="center"/>
        <w:rPr>
          <w:rFonts w:ascii="Times New Roman" w:hAnsi="Times New Roman" w:cs="Times New Roman"/>
          <w:b/>
          <w:sz w:val="32"/>
          <w:szCs w:val="28"/>
        </w:rPr>
      </w:pPr>
    </w:p>
    <w:p w:rsidR="008773BC" w:rsidRPr="00140575" w:rsidRDefault="008773BC" w:rsidP="008773BC">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lang w:val="en-US"/>
        </w:rPr>
        <w:t>IV</w:t>
      </w:r>
      <w:r w:rsidR="007468F1" w:rsidRPr="00140575">
        <w:rPr>
          <w:rFonts w:ascii="Times New Roman" w:hAnsi="Times New Roman" w:cs="Times New Roman"/>
          <w:b/>
          <w:sz w:val="32"/>
          <w:szCs w:val="28"/>
        </w:rPr>
        <w:t xml:space="preserve">. Передача персональных данных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4.1. При передаче персональных данных воспитанников учреждения третьим лицам образовательное учреждение должно соблюдать следующие требования: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lastRenderedPageBreak/>
        <w:t xml:space="preserve">4.1.1. Персональные данные воспитанника не могут быть сообщены третьей стороне без письменного согласия воспитанника, или законных представителей несовершеннолетнего (малолетнего) воспитанника, за исключением случаев, когда это необходимо для предупреждения угрозы жизни и здоровью работника, воспитанника, а также в случаях, установленных федеральным законом.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4.1.2. Лица, получающие персональные данные воспитанника</w:t>
      </w:r>
      <w:r w:rsidR="003B7542">
        <w:rPr>
          <w:rFonts w:ascii="Times New Roman" w:hAnsi="Times New Roman" w:cs="Times New Roman"/>
          <w:sz w:val="28"/>
          <w:szCs w:val="28"/>
        </w:rPr>
        <w:t>,</w:t>
      </w:r>
      <w:r w:rsidRPr="00364FB7">
        <w:rPr>
          <w:rFonts w:ascii="Times New Roman" w:hAnsi="Times New Roman" w:cs="Times New Roman"/>
          <w:sz w:val="28"/>
          <w:szCs w:val="28"/>
        </w:rPr>
        <w:t xml:space="preserve"> должны предупреждаться о том, что эти данные могут быть использованы лишь в целях, для которых они сообщены. </w:t>
      </w:r>
      <w:r w:rsidR="003B7542">
        <w:rPr>
          <w:rFonts w:ascii="Times New Roman" w:hAnsi="Times New Roman" w:cs="Times New Roman"/>
          <w:sz w:val="28"/>
          <w:szCs w:val="28"/>
        </w:rPr>
        <w:t>У</w:t>
      </w:r>
      <w:r w:rsidRPr="00364FB7">
        <w:rPr>
          <w:rFonts w:ascii="Times New Roman" w:hAnsi="Times New Roman" w:cs="Times New Roman"/>
          <w:sz w:val="28"/>
          <w:szCs w:val="28"/>
        </w:rPr>
        <w:t xml:space="preserve">чреждение должно требовать от этих лиц подтверждения того, что это правило соблюдено. Лица, получающие персональные данные воспитанника обязаны соблюдать режим конфиденциальности.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4.2. Передача персональных данных работника, обучающегося (воспитанника),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 </w:t>
      </w:r>
    </w:p>
    <w:p w:rsidR="008773BC" w:rsidRDefault="008773BC" w:rsidP="008773BC">
      <w:pPr>
        <w:spacing w:after="0" w:line="240" w:lineRule="auto"/>
        <w:jc w:val="center"/>
        <w:rPr>
          <w:rFonts w:ascii="Times New Roman" w:hAnsi="Times New Roman" w:cs="Times New Roman"/>
          <w:b/>
          <w:sz w:val="32"/>
          <w:szCs w:val="28"/>
        </w:rPr>
      </w:pPr>
    </w:p>
    <w:p w:rsidR="008773BC" w:rsidRPr="008773BC" w:rsidRDefault="008773BC" w:rsidP="008773BC">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lang w:val="en-US"/>
        </w:rPr>
        <w:t>V</w:t>
      </w:r>
      <w:r w:rsidR="007468F1" w:rsidRPr="008773BC">
        <w:rPr>
          <w:rFonts w:ascii="Times New Roman" w:hAnsi="Times New Roman" w:cs="Times New Roman"/>
          <w:b/>
          <w:sz w:val="32"/>
          <w:szCs w:val="28"/>
        </w:rPr>
        <w:t xml:space="preserve">. Права воспитанников на обеспечение </w:t>
      </w:r>
      <w:r>
        <w:rPr>
          <w:rFonts w:ascii="Times New Roman" w:hAnsi="Times New Roman" w:cs="Times New Roman"/>
          <w:b/>
          <w:sz w:val="32"/>
          <w:szCs w:val="28"/>
        </w:rPr>
        <w:br/>
      </w:r>
      <w:r w:rsidR="007468F1" w:rsidRPr="008773BC">
        <w:rPr>
          <w:rFonts w:ascii="Times New Roman" w:hAnsi="Times New Roman" w:cs="Times New Roman"/>
          <w:b/>
          <w:sz w:val="32"/>
          <w:szCs w:val="28"/>
        </w:rPr>
        <w:t xml:space="preserve">защиты персональных данных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5.1. В целях обеспечения защиты персональных данных, хранящихся в учреждении, воспитанники и законные представители малолетнего несовершеннолетнего, имеют право: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5.1.1. Получать полную информацию о своих персональных данных и их обработке.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5.1.2. Свободного бесплатного доступа к своим персональным данным, включая право на получение копии любой записи, содержащей персональные данные,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воспитанника (для малолетнего несовершеннолетнего – его законных представителей) – к социальному педагогу, ответственному за организацию и осуществление хранения персональных данных.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5.1.3. Требовать исключения или исправления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на имя руководителя учреждения. При отказе руководителя учреждения исключить или исправить персональные данные воспитанника, то воспитанник (законный представитель несовершеннолетнего) имеет право заявить в письменном виде руководителю учреждения о своем несогласии, с соответствующим обоснованием такого несогласия.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lastRenderedPageBreak/>
        <w:t xml:space="preserve">5.1.4. Требовать извещения учреждением всех лиц, которым ранее были сообщены неверные или неполные персональные данные воспитанника обо всех произведенных в них исключениях, исправлениях или дополнениях.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5.1.5. Обжаловать в суде любые неправомерные действия или бездействия учреждения при обработке и защите его персональных данных. </w:t>
      </w:r>
    </w:p>
    <w:p w:rsidR="008773BC" w:rsidRDefault="008773BC" w:rsidP="008773BC">
      <w:pPr>
        <w:spacing w:after="0" w:line="240" w:lineRule="auto"/>
        <w:jc w:val="center"/>
        <w:rPr>
          <w:rFonts w:ascii="Times New Roman" w:hAnsi="Times New Roman" w:cs="Times New Roman"/>
          <w:b/>
          <w:sz w:val="32"/>
          <w:szCs w:val="28"/>
        </w:rPr>
      </w:pPr>
    </w:p>
    <w:p w:rsidR="008773BC" w:rsidRPr="008773BC" w:rsidRDefault="008773BC" w:rsidP="008773BC">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lang w:val="en-US"/>
        </w:rPr>
        <w:t>VI</w:t>
      </w:r>
      <w:r w:rsidR="007468F1" w:rsidRPr="008773BC">
        <w:rPr>
          <w:rFonts w:ascii="Times New Roman" w:hAnsi="Times New Roman" w:cs="Times New Roman"/>
          <w:b/>
          <w:sz w:val="32"/>
          <w:szCs w:val="28"/>
        </w:rPr>
        <w:t xml:space="preserve">. Обязанности субъекта персональных данных </w:t>
      </w:r>
      <w:r>
        <w:rPr>
          <w:rFonts w:ascii="Times New Roman" w:hAnsi="Times New Roman" w:cs="Times New Roman"/>
          <w:b/>
          <w:sz w:val="32"/>
          <w:szCs w:val="28"/>
        </w:rPr>
        <w:br/>
      </w:r>
      <w:r w:rsidR="007468F1" w:rsidRPr="008773BC">
        <w:rPr>
          <w:rFonts w:ascii="Times New Roman" w:hAnsi="Times New Roman" w:cs="Times New Roman"/>
          <w:b/>
          <w:sz w:val="32"/>
          <w:szCs w:val="28"/>
        </w:rPr>
        <w:t>по обеспечению достоверности его персональных данных</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6.1. В целях обеспечения достоверности персональных данных воспитанники или законные представители несовершеннолетних воспитанников обязаны: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6.1.1. При приеме в учреждение предоставлять уполномоченным работникам учреждения достоверные сведения о себе.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6.1.2. В случае изменения сведений, составляющих персональные данные несовершеннолетнего воспитанника старше 14 лет, он обязан в течение 10 дней сообщить об этом уполномоченному работнику учреждения. </w:t>
      </w:r>
    </w:p>
    <w:p w:rsidR="008773BC"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 xml:space="preserve">6.1.3. В случае изменения сведений, составляющих персональные данные воспитанника, законные представители несовершеннолетнего воспитанника в возрасте до 14 лет обязаны в течение месяца сообщить об этом уполномоченному работнику учреждения. </w:t>
      </w:r>
    </w:p>
    <w:p w:rsidR="008773BC" w:rsidRDefault="008773BC" w:rsidP="008773BC">
      <w:pPr>
        <w:spacing w:after="0" w:line="240" w:lineRule="auto"/>
        <w:jc w:val="center"/>
        <w:rPr>
          <w:rFonts w:ascii="Times New Roman" w:hAnsi="Times New Roman" w:cs="Times New Roman"/>
          <w:b/>
          <w:sz w:val="32"/>
          <w:szCs w:val="28"/>
        </w:rPr>
      </w:pPr>
    </w:p>
    <w:p w:rsidR="008773BC" w:rsidRPr="008773BC" w:rsidRDefault="008773BC" w:rsidP="008773BC">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lang w:val="en-US"/>
        </w:rPr>
        <w:t>VII</w:t>
      </w:r>
      <w:r w:rsidR="007468F1" w:rsidRPr="008773BC">
        <w:rPr>
          <w:rFonts w:ascii="Times New Roman" w:hAnsi="Times New Roman" w:cs="Times New Roman"/>
          <w:b/>
          <w:sz w:val="32"/>
          <w:szCs w:val="28"/>
        </w:rPr>
        <w:t xml:space="preserve">. Ответственность за нарушение настоящего положения </w:t>
      </w:r>
    </w:p>
    <w:p w:rsidR="001064BC" w:rsidRPr="00364FB7" w:rsidRDefault="007468F1" w:rsidP="008773BC">
      <w:pPr>
        <w:spacing w:after="0" w:line="240" w:lineRule="auto"/>
        <w:ind w:firstLine="851"/>
        <w:jc w:val="both"/>
        <w:rPr>
          <w:rFonts w:ascii="Times New Roman" w:hAnsi="Times New Roman" w:cs="Times New Roman"/>
          <w:sz w:val="28"/>
          <w:szCs w:val="28"/>
        </w:rPr>
      </w:pPr>
      <w:r w:rsidRPr="00364FB7">
        <w:rPr>
          <w:rFonts w:ascii="Times New Roman" w:hAnsi="Times New Roman" w:cs="Times New Roman"/>
          <w:sz w:val="28"/>
          <w:szCs w:val="28"/>
        </w:rPr>
        <w:t>7.1.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sectPr w:rsidR="001064BC" w:rsidRPr="00364FB7" w:rsidSect="00FD2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Bold">
    <w:altName w:val="MS Mincho"/>
    <w:panose1 w:val="00000000000000000000"/>
    <w:charset w:val="80"/>
    <w:family w:val="roman"/>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F1"/>
    <w:rsid w:val="001064BC"/>
    <w:rsid w:val="00140575"/>
    <w:rsid w:val="002A590D"/>
    <w:rsid w:val="00364FB7"/>
    <w:rsid w:val="003B7542"/>
    <w:rsid w:val="007468F1"/>
    <w:rsid w:val="008773BC"/>
    <w:rsid w:val="00897BB2"/>
    <w:rsid w:val="00FD2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5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2017</Words>
  <Characters>11502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2016-03-01T08:17:00Z</cp:lastPrinted>
  <dcterms:created xsi:type="dcterms:W3CDTF">2016-03-01T08:10:00Z</dcterms:created>
  <dcterms:modified xsi:type="dcterms:W3CDTF">2016-03-01T08:17:00Z</dcterms:modified>
</cp:coreProperties>
</file>