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35" w:rsidRDefault="004471AF">
      <w:r>
        <w:rPr>
          <w:noProof/>
          <w:lang w:eastAsia="ru-RU"/>
        </w:rPr>
        <w:drawing>
          <wp:inline distT="0" distB="0" distL="0" distR="0">
            <wp:extent cx="5940425" cy="8136274"/>
            <wp:effectExtent l="0" t="0" r="3175" b="0"/>
            <wp:docPr id="2" name="Рисунок 2" descr="C:\Users\User\Desktop\Сканер\2019_03_11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ер\2019_03_11\IMG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71AF" w:rsidRDefault="004471AF"/>
    <w:p w:rsidR="004471AF" w:rsidRDefault="004471AF"/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lastRenderedPageBreak/>
        <w:t>1.10</w:t>
      </w:r>
      <w:r>
        <w:rPr>
          <w:sz w:val="28"/>
          <w:szCs w:val="28"/>
        </w:rPr>
        <w:t xml:space="preserve">. </w:t>
      </w:r>
      <w:r w:rsidRPr="00A54068">
        <w:rPr>
          <w:sz w:val="28"/>
          <w:szCs w:val="28"/>
        </w:rPr>
        <w:t>Дополнительное образование воспитанников осуществляется в соответствии с принципами демократии и гуманизма, общедоступности образования, адаптивности образования к уровням и особенностям развития и подготовки воспитанников,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4471AF" w:rsidRDefault="004471AF" w:rsidP="004471AF">
      <w:pPr>
        <w:pStyle w:val="p5"/>
        <w:shd w:val="clear" w:color="auto" w:fill="FFFFFF"/>
        <w:spacing w:before="0" w:beforeAutospacing="0" w:after="0" w:afterAutospacing="0"/>
        <w:ind w:hanging="360"/>
        <w:jc w:val="center"/>
        <w:rPr>
          <w:b/>
          <w:sz w:val="28"/>
          <w:szCs w:val="28"/>
        </w:rPr>
      </w:pPr>
    </w:p>
    <w:p w:rsidR="004471AF" w:rsidRPr="00A54068" w:rsidRDefault="004471AF" w:rsidP="004471AF">
      <w:pPr>
        <w:pStyle w:val="p5"/>
        <w:shd w:val="clear" w:color="auto" w:fill="FFFFFF"/>
        <w:spacing w:before="0" w:beforeAutospacing="0" w:after="0" w:afterAutospacing="0"/>
        <w:ind w:hanging="360"/>
        <w:jc w:val="center"/>
        <w:rPr>
          <w:b/>
          <w:sz w:val="28"/>
          <w:szCs w:val="28"/>
        </w:rPr>
      </w:pPr>
      <w:r w:rsidRPr="00A54068">
        <w:rPr>
          <w:b/>
          <w:sz w:val="28"/>
          <w:szCs w:val="28"/>
        </w:rPr>
        <w:t>2.​ Цели и направления дополнительного образования воспитанников</w:t>
      </w:r>
    </w:p>
    <w:p w:rsidR="004471AF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2.1.Учреждение осуществляет дополнительное образование воспитанников в целях обеспечения их устойчивого личностного роста, стимулирования и развития творческой и социальной активности, наиболее полной самореализации воспитанников, реализации их склонностей и интересов, формирования духовно богатой, свободной, физически здоровой, творчески мыслящей личности, ориентированной на высокие нравственные ценности.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2.2. Дополнительное образование в учреждении осуществляется по следующим направлениям: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​ -физкультурно-спортивное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​ -художественно-эстетическое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​ -социально-педагогическое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​ -культурологическое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​ -военно-патриотическое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​ -туристско-краеведческое.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 </w:t>
      </w:r>
    </w:p>
    <w:p w:rsidR="004471AF" w:rsidRDefault="004471AF" w:rsidP="004471AF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54068">
        <w:rPr>
          <w:b/>
          <w:sz w:val="28"/>
          <w:szCs w:val="28"/>
        </w:rPr>
        <w:t>3.​ Организация деятельности ГУ ЯО «Переславль-Залесский санаторный детский дом» по реализации дополнительных общеобразовательных общеразвивающих программ</w:t>
      </w:r>
    </w:p>
    <w:p w:rsidR="004471AF" w:rsidRPr="00A54068" w:rsidRDefault="004471AF" w:rsidP="004471AF">
      <w:pPr>
        <w:pStyle w:val="p5"/>
        <w:shd w:val="clear" w:color="auto" w:fill="FFFFFF"/>
        <w:spacing w:before="0" w:beforeAutospacing="0" w:after="0" w:afterAutospacing="0"/>
        <w:ind w:hanging="360"/>
        <w:jc w:val="center"/>
        <w:rPr>
          <w:b/>
          <w:sz w:val="28"/>
          <w:szCs w:val="28"/>
        </w:rPr>
      </w:pP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3.1.Количество дополнительных общеобразовательных общеразвивающих программ, их перечень, направления утверждаются приказом директора учреждения на каждый учебный год;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3.2.Организация дополнительного образования регламентируется Штатным расписанием, Годовым календарным учебным графиком, санитарно-эпидемиологическими требованиями к организации образовательного процесса;</w:t>
      </w:r>
    </w:p>
    <w:p w:rsidR="004471AF" w:rsidRPr="00585ED8" w:rsidRDefault="004471AF" w:rsidP="0044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47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общеобразовательные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общеразвивающие </w:t>
      </w:r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могут быть одной тематической направленности или комплексными (интегрированными);</w:t>
      </w:r>
    </w:p>
    <w:p w:rsidR="004471AF" w:rsidRPr="00585ED8" w:rsidRDefault="004471AF" w:rsidP="0044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Педагогические работники </w:t>
      </w:r>
      <w:r w:rsidRPr="00472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пользоваться примерными (рекомендованными Министерством образования РФ) программами, программами других учреждений дополнительного образования детей, составленными с </w:t>
      </w:r>
      <w:proofErr w:type="gramStart"/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proofErr w:type="gramEnd"/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дополнительным общеобразовательным программам представленными в п.9 ст. 2 (Федеральный закон №273-ФЗ) и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29 августа 2013 года, либо самостоятельно разработанные программы и </w:t>
      </w:r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соответствующие приложения к ним, соответствующие  выше указанным  требованиям. В таком случае содержание дополнительной общеобразовательной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общеразвивающей </w:t>
      </w:r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472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и методы её реализации, возрастной состав определяются педагогом самостоятельно, исходя из направленности программы, образовательных и воспитательных задач, психолог</w:t>
      </w:r>
      <w:proofErr w:type="gramStart"/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целесообразности и материально- технических условий, что отражается в пояснительной записке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1AF" w:rsidRPr="00472746" w:rsidRDefault="004471AF" w:rsidP="0044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024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дополнительной общеобразовательной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общеразвивающей </w:t>
      </w:r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  обновляется педагогом ежегодно с учётом развития науки, техники, культуры, экономики, технологий и социальной сферы;</w:t>
      </w:r>
    </w:p>
    <w:p w:rsidR="004471AF" w:rsidRPr="00A54068" w:rsidRDefault="004471AF" w:rsidP="004471A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4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общеобразовательной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общеразвивающей </w:t>
      </w:r>
      <w:r w:rsidRPr="0058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и методы ее реализации, численный и возрастной состав объединения определяются педагогом самостоятельно, исходя из образовательных и 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к программе;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 xml:space="preserve">3.7.Запись воспитанников на </w:t>
      </w:r>
      <w:r w:rsidRPr="00585ED8">
        <w:rPr>
          <w:sz w:val="28"/>
          <w:szCs w:val="28"/>
        </w:rPr>
        <w:t>дополнительн</w:t>
      </w:r>
      <w:r>
        <w:rPr>
          <w:sz w:val="28"/>
          <w:szCs w:val="28"/>
        </w:rPr>
        <w:t>ую</w:t>
      </w:r>
      <w:r w:rsidRPr="00585ED8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 xml:space="preserve">ую общеразвивающую </w:t>
      </w:r>
      <w:r w:rsidRPr="00585ED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585ED8">
        <w:rPr>
          <w:sz w:val="28"/>
          <w:szCs w:val="28"/>
        </w:rPr>
        <w:t xml:space="preserve">  </w:t>
      </w:r>
      <w:r w:rsidRPr="00A54068">
        <w:rPr>
          <w:sz w:val="28"/>
          <w:szCs w:val="28"/>
        </w:rPr>
        <w:t>осуществляется педагогами дополнительного образования;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 xml:space="preserve">3.8.Освоение дополнительных </w:t>
      </w:r>
      <w:r w:rsidRPr="00585ED8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ых общеразвивающих  программ</w:t>
      </w:r>
      <w:r w:rsidRPr="00585ED8">
        <w:rPr>
          <w:sz w:val="28"/>
          <w:szCs w:val="28"/>
        </w:rPr>
        <w:t xml:space="preserve">  </w:t>
      </w:r>
      <w:r w:rsidRPr="00A54068">
        <w:rPr>
          <w:sz w:val="28"/>
          <w:szCs w:val="28"/>
        </w:rPr>
        <w:t>осуществляется только в очной форме;</w:t>
      </w:r>
    </w:p>
    <w:p w:rsidR="004471AF" w:rsidRPr="00A54068" w:rsidRDefault="004471AF" w:rsidP="004471A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Занятия, направленность которых предусматривает трудовую деятельность, организуются и проводятся в соответствии с санитарно-эпидемиологическими требованиями к безопасности условий труда работников, не достигших 18-летнего возраста;</w:t>
      </w:r>
    </w:p>
    <w:p w:rsidR="004471AF" w:rsidRPr="00A54068" w:rsidRDefault="004471AF" w:rsidP="004471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Зачисление детей для обучения по дополнительным общеобразовательным общеразвивающим программам в области физической культуры и спорта осуществляется при отсутствии противопоказаний к занятию соответствующим видом спорта;</w:t>
      </w:r>
    </w:p>
    <w:p w:rsidR="004471AF" w:rsidRPr="00A54068" w:rsidRDefault="004471AF" w:rsidP="004471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Педагог самостоятелен в выборе системы критериев деятельности воспитанников. </w:t>
      </w:r>
      <w:proofErr w:type="gramStart"/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использованы следующие формы контроля: тесты, опросы, зачеты, собеседования, доклады, рефераты, выступления на олимпиадах, смотрах, конкурсах, выставках, конференциях, концертах, публикации и другие.</w:t>
      </w:r>
      <w:proofErr w:type="gramEnd"/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программой педагог может использовать различные формы образовательно-воспитательной деятельности: аудиторные занятия, практикумы, экскурсии, концерты, выставки и др.;</w:t>
      </w:r>
    </w:p>
    <w:p w:rsidR="004471AF" w:rsidRPr="00A54068" w:rsidRDefault="004471AF" w:rsidP="004471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Для реализации комплексных программ могут бать привлечены </w:t>
      </w:r>
      <w:proofErr w:type="gramStart"/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и более педагогов</w:t>
      </w:r>
      <w:proofErr w:type="gramEnd"/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1AF" w:rsidRPr="00A54068" w:rsidRDefault="004471AF" w:rsidP="004471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Каждый воспитанник имеет право заниматься в программах разной направленности, а также изменять направления обучения в течение учебного года;</w:t>
      </w:r>
    </w:p>
    <w:p w:rsidR="004471AF" w:rsidRPr="00A54068" w:rsidRDefault="004471AF" w:rsidP="004471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Занятия по дополнительным общеобразовательным общеразвивающим программам проводятся по графику занятий, который утверждается в начале учебного года директором Учреждения с учетом определения наиболее 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благоприятного режима труда и отдыха воспитанников. В период школьных каникул занятия могут проводиться по специальному расписанию.</w:t>
      </w:r>
    </w:p>
    <w:p w:rsidR="004471AF" w:rsidRPr="00472746" w:rsidRDefault="004471AF" w:rsidP="00447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r w:rsidRPr="0047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Учебный год в дополнительном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и  завершается  30 мая</w:t>
      </w:r>
      <w:r w:rsidRPr="00472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зимних каникул с 29 декабря по 10 января занятия  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дополнительным общеобразовательным общеразвивающим программам не проводятся.</w:t>
      </w:r>
    </w:p>
    <w:p w:rsidR="004471AF" w:rsidRPr="003C4C47" w:rsidRDefault="004471AF" w:rsidP="00447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3.16</w:t>
      </w:r>
      <w:r w:rsidRPr="00472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каникулярное время педагог дополнительного образования проводит массовые мероприятия в рамках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программе воспитания и плану жизнедеятельности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дни каникул.</w:t>
      </w:r>
    </w:p>
    <w:p w:rsidR="004471AF" w:rsidRPr="00472746" w:rsidRDefault="004471AF" w:rsidP="00447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3.17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.Расписание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дополнительных общеобразовательных общеразвивающих программам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с учетом того,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дополнительной нагрузкой к обязательной учебной работе детей и подростков в общеобразовательной школе.</w:t>
      </w:r>
    </w:p>
    <w:p w:rsidR="004471AF" w:rsidRPr="003C4C47" w:rsidRDefault="004471AF" w:rsidP="00447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3.18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вновь поступивший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Учреждение 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 становится участником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любой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дополнительной  общеобразовательной общеразвивающей программе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 собственному интересу, либо по рекомендации специалистов дополнительного образования, коррекционной служ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1AF" w:rsidRPr="003C4C47" w:rsidRDefault="004471AF" w:rsidP="00447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3.19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Каждый воспитанник  имеет право 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года менять 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общеобразовательную общеразвивающую программу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дополнительного образования по желанию.</w:t>
      </w:r>
    </w:p>
    <w:p w:rsidR="004471AF" w:rsidRPr="003C4C47" w:rsidRDefault="004471AF" w:rsidP="00447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</w:t>
      </w:r>
      <w:r w:rsidRPr="00472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занятиям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дополнительным общеобразовательным общеразвивающим программам 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-минутный перерыв  для отдыха.</w:t>
      </w:r>
    </w:p>
    <w:p w:rsidR="004471AF" w:rsidRPr="003C4C47" w:rsidRDefault="004471AF" w:rsidP="00447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3.21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Начало занятий 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дополнительным общеобразовательным общеразвивающим программам 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не ранее 8.00 ч, а их окончание – до  20.00.</w:t>
      </w:r>
    </w:p>
    <w:p w:rsidR="004471AF" w:rsidRPr="003C4C47" w:rsidRDefault="004471AF" w:rsidP="00447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3.22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дополнительным общеобразовательным общеразвивающим программам 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проводиться в любой день недели, включая воскресные и каникулы.</w:t>
      </w:r>
    </w:p>
    <w:p w:rsidR="004471AF" w:rsidRPr="003C4C47" w:rsidRDefault="004471AF" w:rsidP="00447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3.23.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одного учебного занятия 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дополнительной общеобразовательной общеразвивающей программе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45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детей с ОВЗ 30 минут.</w:t>
      </w:r>
    </w:p>
    <w:p w:rsidR="004471AF" w:rsidRPr="00A54068" w:rsidRDefault="004471AF" w:rsidP="004471AF">
      <w:pPr>
        <w:pStyle w:val="a5"/>
        <w:tabs>
          <w:tab w:val="left" w:pos="117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3.24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дополнительным общеобразовательным общеразвивающим программам 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учебные дни, как правило, не должна превышать 2 часов, в выходные и каникулярные дни — 3 часа. После 45 мин. занятий необходимо устраивать перерыв длительностью не менее 10 мин. для отдыха детей и проветривания помещений.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1AF" w:rsidRPr="00A54068" w:rsidRDefault="004471AF" w:rsidP="004471AF">
      <w:pPr>
        <w:pStyle w:val="a5"/>
        <w:tabs>
          <w:tab w:val="left" w:pos="11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Рекомендуемый режим занятий по дополнительным общеобразовательным общеразвивающим программам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3023"/>
        <w:gridCol w:w="1533"/>
        <w:gridCol w:w="4081"/>
      </w:tblGrid>
      <w:tr w:rsidR="004471AF" w:rsidRPr="00A54068" w:rsidTr="008A6F36">
        <w:trPr>
          <w:trHeight w:val="15"/>
        </w:trPr>
        <w:tc>
          <w:tcPr>
            <w:tcW w:w="688" w:type="dxa"/>
            <w:hideMark/>
          </w:tcPr>
          <w:p w:rsidR="004471AF" w:rsidRPr="00472746" w:rsidRDefault="004471AF" w:rsidP="008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5" w:type="dxa"/>
            <w:hideMark/>
          </w:tcPr>
          <w:p w:rsidR="004471AF" w:rsidRPr="00472746" w:rsidRDefault="004471AF" w:rsidP="008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hideMark/>
          </w:tcPr>
          <w:p w:rsidR="004471AF" w:rsidRPr="00472746" w:rsidRDefault="004471AF" w:rsidP="008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hideMark/>
          </w:tcPr>
          <w:p w:rsidR="004471AF" w:rsidRPr="00472746" w:rsidRDefault="004471AF" w:rsidP="008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1AF" w:rsidRPr="00A54068" w:rsidTr="008A6F36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NN </w:t>
            </w:r>
            <w:proofErr w:type="gramStart"/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Направленность </w:t>
            </w:r>
            <w:r w:rsidRPr="00A5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дополнительных общеобразовательных общеразвивающих программ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занятий в неделю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продолжительность занятий в день</w:t>
            </w:r>
          </w:p>
        </w:tc>
      </w:tr>
      <w:tr w:rsidR="004471AF" w:rsidRPr="00A54068" w:rsidTr="008A6F36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A54068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4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Художественно-эстетическая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по 45 мин.;</w:t>
            </w:r>
          </w:p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с ОВЗ 30 мин.)</w:t>
            </w:r>
          </w:p>
        </w:tc>
      </w:tr>
      <w:tr w:rsidR="004471AF" w:rsidRPr="00A54068" w:rsidTr="008A6F36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по 45 мин.;</w:t>
            </w:r>
          </w:p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с ОВЗ 30 мин.)</w:t>
            </w:r>
          </w:p>
        </w:tc>
      </w:tr>
      <w:tr w:rsidR="004471AF" w:rsidRPr="00A54068" w:rsidTr="008A6F36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 вокальные объединения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по 45 мин. (групповые занятия);</w:t>
            </w: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30-45 мин. (индивидуальные занятия);</w:t>
            </w:r>
          </w:p>
        </w:tc>
      </w:tr>
      <w:tr w:rsidR="004471AF" w:rsidRPr="00A54068" w:rsidTr="008A6F36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Хоровые объединения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по 45 мин.</w:t>
            </w:r>
          </w:p>
        </w:tc>
      </w:tr>
      <w:tr w:rsidR="004471AF" w:rsidRPr="00A54068" w:rsidTr="008A6F36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Оркестровые объединения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30-45 мин. (индивидуальные занятия);</w:t>
            </w: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репетиция до 4-х часов с внутренним перерывом 20-25 мин.;</w:t>
            </w:r>
          </w:p>
        </w:tc>
      </w:tr>
      <w:tr w:rsidR="004471AF" w:rsidRPr="00A54068" w:rsidTr="008A6F36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Хореографические объединения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 30 мин. для детей в возрасте до 8 лет;</w:t>
            </w: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по 45 мин. - для остальных обучающихся;</w:t>
            </w:r>
          </w:p>
        </w:tc>
      </w:tr>
      <w:tr w:rsidR="004471AF" w:rsidRPr="00A54068" w:rsidTr="008A6F36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A54068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4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Туристско-краеведческая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2-4; </w:t>
            </w: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1-2 похода или занятия на местности в месяц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по 45 мин.;</w:t>
            </w: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занятия на местности или поход - до 8 часов;</w:t>
            </w:r>
          </w:p>
        </w:tc>
      </w:tr>
      <w:tr w:rsidR="004471AF" w:rsidRPr="00A54068" w:rsidTr="008A6F36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A54068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4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1AF" w:rsidRPr="00A54068" w:rsidTr="008A6F36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по дополнительным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общеобразовательным </w:t>
            </w: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общеразвивающим программам в области физической культуры и спорта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 45 мин. для детей в возрасте до 8 лет;</w:t>
            </w: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по 45 мин. - для остальных обучающихся;</w:t>
            </w:r>
          </w:p>
        </w:tc>
      </w:tr>
      <w:tr w:rsidR="004471AF" w:rsidRPr="00A54068" w:rsidTr="008A6F36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 45 мин. для детей в возрасте до 8 лет;</w:t>
            </w: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по 45 мин. - для остальных обучающихся;</w:t>
            </w:r>
          </w:p>
        </w:tc>
      </w:tr>
      <w:tr w:rsidR="004471AF" w:rsidRPr="00A54068" w:rsidTr="008A6F36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 45 мин.;</w:t>
            </w:r>
          </w:p>
        </w:tc>
      </w:tr>
      <w:tr w:rsidR="004471AF" w:rsidRPr="00A54068" w:rsidTr="008A6F36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Спортивно-оздоровительные группы в технических видах спорта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 45 мин.</w:t>
            </w:r>
          </w:p>
        </w:tc>
      </w:tr>
      <w:tr w:rsidR="004471AF" w:rsidRPr="00A54068" w:rsidTr="008A6F36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5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A54068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4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Гражданско-патриотическая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по 45 мин.;</w:t>
            </w: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занятия на местности - до 8 часов</w:t>
            </w:r>
          </w:p>
        </w:tc>
      </w:tr>
      <w:tr w:rsidR="004471AF" w:rsidRPr="00A54068" w:rsidTr="008A6F36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4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A54068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4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472746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по 45 мин.</w:t>
            </w:r>
          </w:p>
        </w:tc>
      </w:tr>
    </w:tbl>
    <w:p w:rsidR="004471AF" w:rsidRPr="00472746" w:rsidRDefault="004471AF" w:rsidP="004471AF">
      <w:pPr>
        <w:pStyle w:val="a5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3.25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Наполняемость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занимающейся по 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общеобразовательной общеразвивающей программе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дома допускается </w:t>
      </w:r>
      <w:r w:rsidRPr="00472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  воспитанников, что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 особенностями психического и соматического здоровья  детей-сирот. Педагог дополнительного образования планирует и проводит индивидуальные занятия с воспитанниками, включая их в расписание.</w:t>
      </w:r>
    </w:p>
    <w:p w:rsidR="004471AF" w:rsidRPr="00A54068" w:rsidRDefault="004471AF" w:rsidP="004471AF">
      <w:pPr>
        <w:pStyle w:val="a5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3.26. Занятия с использованием компьютерной техники организуются в соответствии с гигиеническими требованиями к персональным электронно-вычислительным машинам и организации работы. </w:t>
      </w:r>
    </w:p>
    <w:p w:rsidR="004471AF" w:rsidRPr="003C4C47" w:rsidRDefault="004471AF" w:rsidP="00447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3.27</w:t>
      </w:r>
      <w:r w:rsidRPr="00472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Отчисление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общеобразовательной общеразвивающей программы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желанию воспитанника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по окончанию обучения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1AF" w:rsidRDefault="004471AF" w:rsidP="00447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3.28</w:t>
      </w:r>
      <w:r w:rsidRPr="00472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 общеобразовательным общеразвивающим программам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на бесплатной основе.</w:t>
      </w:r>
    </w:p>
    <w:p w:rsidR="004471AF" w:rsidRDefault="004471AF" w:rsidP="00447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3.29</w:t>
      </w:r>
      <w:r w:rsidRPr="0047274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Обучение  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дополнительным общеобразовательным общеразвивающим программам </w:t>
      </w:r>
      <w:r w:rsidRPr="003C4C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русском</w:t>
      </w:r>
      <w:r w:rsidRPr="00A54068">
        <w:rPr>
          <w:rFonts w:ascii="Times New Roman" w:eastAsia="Times New Roman" w:hAnsi="Times New Roman" w:cs="Times New Roman"/>
          <w:sz w:val="28"/>
          <w:szCs w:val="28"/>
          <w:lang w:eastAsia="ru-RU"/>
        </w:rPr>
        <w:t> языке</w:t>
      </w:r>
    </w:p>
    <w:p w:rsidR="004471AF" w:rsidRPr="00EC5B70" w:rsidRDefault="004471AF" w:rsidP="00447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AF" w:rsidRDefault="004471AF" w:rsidP="004471AF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54068">
        <w:rPr>
          <w:b/>
          <w:sz w:val="28"/>
          <w:szCs w:val="28"/>
        </w:rPr>
        <w:t xml:space="preserve">4.​ Права и обязанности участников процесса дополнительного образования воспитанников. </w:t>
      </w:r>
    </w:p>
    <w:p w:rsidR="004471AF" w:rsidRPr="00A54068" w:rsidRDefault="004471AF" w:rsidP="004471AF">
      <w:pPr>
        <w:pStyle w:val="p5"/>
        <w:shd w:val="clear" w:color="auto" w:fill="FFFFFF"/>
        <w:spacing w:before="0" w:beforeAutospacing="0" w:after="0" w:afterAutospacing="0"/>
        <w:ind w:hanging="360"/>
        <w:jc w:val="center"/>
        <w:rPr>
          <w:b/>
          <w:sz w:val="28"/>
          <w:szCs w:val="28"/>
        </w:rPr>
      </w:pP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4.1.Участниками процесса дополнительного образования являются: воспитанники, изъявившие желание получить дополнительное образование, педагогические работники, занятые в оказании дополнительных образовательных услуг.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4.2. Воспитанники имеют право </w:t>
      </w:r>
      <w:proofErr w:type="gramStart"/>
      <w:r w:rsidRPr="00A54068">
        <w:rPr>
          <w:sz w:val="28"/>
          <w:szCs w:val="28"/>
        </w:rPr>
        <w:t>на</w:t>
      </w:r>
      <w:proofErr w:type="gramEnd"/>
      <w:r w:rsidRPr="00A54068">
        <w:rPr>
          <w:sz w:val="28"/>
          <w:szCs w:val="28"/>
        </w:rPr>
        <w:t>: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4.2.1. Получение дополнительных образовательных услуг, предоставляемых учреждением;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4.2.2. Выбор направления дополнительного образования;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4.2.3. Уважение своего человеческого достоинства;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4.2.4. Свободное выражение собственных взглядов, мнений и убеждений.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4.3. Воспитанники обязаны: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lastRenderedPageBreak/>
        <w:t>4.3.1. Посещать занятия в рамках дополнительного образования согласно расписанию;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4.3.2. Бережно относиться к имуществу учреждения;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4.3.3. Уважать честь и достоинство других участников образовательного процесса;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4.3.4. Соблюдать Устав и локальные акты учреждения.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4.4. Принуждение воспитанников к вступлению в общественные, общественно-политические организации (объединения), движения, партии, а также принудительное привлечение их к деятельности этих организаций и к участию в агитационных кампаниях и политических акциях не допускается.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4.5. Педагоги дополнительного образования имеют право: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4.5.1. На свободу выбора и использования программ, методик обучения и воспитания, учебных пособий и материалов;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4.5.2. Самостоятельно разрабатывать дополнительные общеобразовательные общеразвивающие программы;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4.5.3. На защиту своей профессиональной чести и достоинства.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4.6. Педагог дополнительного образования обязан: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4.6.1</w:t>
      </w:r>
      <w:proofErr w:type="gramStart"/>
      <w:r w:rsidRPr="00A54068">
        <w:rPr>
          <w:sz w:val="28"/>
          <w:szCs w:val="28"/>
        </w:rPr>
        <w:t xml:space="preserve"> О</w:t>
      </w:r>
      <w:proofErr w:type="gramEnd"/>
      <w:r w:rsidRPr="00A54068">
        <w:rPr>
          <w:sz w:val="28"/>
          <w:szCs w:val="28"/>
        </w:rPr>
        <w:t>беспечить получение воспитанниками знаний, умений и навыков в соответствии с программой по своему направлению дополнительного образования;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4.6.2. Повышать уровень профессионального мастерства;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4.6.3. Строить свою работу с учётом индивидуальных особенностей воспитанников;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4.6.4.Содействовать охране здоровья, признанию и соблюдению прав и интересов воспитанников;</w:t>
      </w:r>
    </w:p>
    <w:p w:rsidR="004471AF" w:rsidRPr="00A54068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068">
        <w:rPr>
          <w:sz w:val="28"/>
          <w:szCs w:val="28"/>
        </w:rPr>
        <w:t>4.6.5. Выполнять должностные обязанности, Устав и локальные акты учреждения.</w:t>
      </w:r>
    </w:p>
    <w:p w:rsidR="004471AF" w:rsidRDefault="004471AF"/>
    <w:sectPr w:rsidR="0044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57"/>
    <w:rsid w:val="004471AF"/>
    <w:rsid w:val="00597D57"/>
    <w:rsid w:val="00832935"/>
    <w:rsid w:val="00D9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1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71AF"/>
    <w:pPr>
      <w:ind w:left="720"/>
      <w:contextualSpacing/>
    </w:pPr>
  </w:style>
  <w:style w:type="paragraph" w:customStyle="1" w:styleId="p5">
    <w:name w:val="p5"/>
    <w:basedOn w:val="a"/>
    <w:rsid w:val="0044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4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1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71AF"/>
    <w:pPr>
      <w:ind w:left="720"/>
      <w:contextualSpacing/>
    </w:pPr>
  </w:style>
  <w:style w:type="paragraph" w:customStyle="1" w:styleId="p5">
    <w:name w:val="p5"/>
    <w:basedOn w:val="a"/>
    <w:rsid w:val="0044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4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1749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2019-03-11T14:05:00Z</dcterms:created>
  <dcterms:modified xsi:type="dcterms:W3CDTF">2019-03-11T14:08:00Z</dcterms:modified>
</cp:coreProperties>
</file>