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14" w:rsidRDefault="00433D14" w:rsidP="00E86C6A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E86C6A">
        <w:rPr>
          <w:b/>
          <w:color w:val="000000"/>
          <w:sz w:val="28"/>
          <w:szCs w:val="28"/>
        </w:rPr>
        <w:t>Общие положения</w:t>
      </w:r>
    </w:p>
    <w:p w:rsidR="00E86C6A" w:rsidRPr="00E86C6A" w:rsidRDefault="00E86C6A" w:rsidP="00E86C6A">
      <w:pPr>
        <w:pStyle w:val="a3"/>
        <w:spacing w:before="0" w:beforeAutospacing="0" w:after="0" w:afterAutospacing="0"/>
        <w:ind w:left="420"/>
        <w:rPr>
          <w:b/>
          <w:color w:val="000000"/>
          <w:sz w:val="28"/>
          <w:szCs w:val="28"/>
        </w:rPr>
      </w:pPr>
    </w:p>
    <w:p w:rsidR="00433D14" w:rsidRPr="00E86C6A" w:rsidRDefault="00E86C6A" w:rsidP="00C041CD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B2E9D"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Настоящее положение о внутреннем контроле качества и безопасности медицинской деятельности </w:t>
      </w:r>
      <w:r w:rsidR="00433D14"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государственном учреждении Ярославской области</w:t>
      </w:r>
      <w:r w:rsidR="00433D14"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«Переславль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="00433D14"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Залесский санаторный детский дом» </w:t>
      </w:r>
      <w:r w:rsidR="008B2E9D"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уст</w:t>
      </w:r>
      <w:r w:rsidR="00433D14"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анавливает порядок </w:t>
      </w:r>
      <w:r w:rsidR="008B2E9D"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проведения внутреннего </w:t>
      </w:r>
      <w:proofErr w:type="gramStart"/>
      <w:r w:rsidR="008B2E9D"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="008B2E9D"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соответствием качества выполняемых медицинских работ установленным требованиям и безоп</w:t>
      </w:r>
      <w:r w:rsidR="00433D14"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асностью медицинской помощи.</w:t>
      </w:r>
    </w:p>
    <w:p w:rsidR="00433D14" w:rsidRPr="00E86C6A" w:rsidRDefault="008B2E9D" w:rsidP="00C04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1.2. Настоящее Положение разработано в соответствии </w:t>
      </w:r>
      <w:proofErr w:type="gramStart"/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: </w:t>
      </w:r>
    </w:p>
    <w:p w:rsidR="00433D14" w:rsidRPr="00E86C6A" w:rsidRDefault="008B2E9D" w:rsidP="00C04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Федеральным законом от 21.11.2011 г. </w:t>
      </w:r>
      <w:r w:rsidR="00C34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№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323-ФЗ </w:t>
      </w:r>
      <w:r w:rsid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 основах охраны здоровья граждан в Российской Федерации</w:t>
      </w:r>
      <w:r w:rsid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; </w:t>
      </w:r>
    </w:p>
    <w:p w:rsidR="00433D14" w:rsidRPr="00E86C6A" w:rsidRDefault="008B2E9D" w:rsidP="00C04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Законом Российской Федерации от 07.02.1992 г. </w:t>
      </w:r>
      <w:r w:rsidR="00C34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№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2300-I </w:t>
      </w:r>
      <w:r w:rsid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 защите прав потребителей</w:t>
      </w:r>
      <w:r w:rsid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; </w:t>
      </w:r>
    </w:p>
    <w:p w:rsidR="00433D14" w:rsidRPr="00E86C6A" w:rsidRDefault="008B2E9D" w:rsidP="00C04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Постановлением Правительства Российской Федерации от 16.04.2012 г. </w:t>
      </w:r>
      <w:r w:rsidR="00C34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№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291 </w:t>
      </w:r>
      <w:r w:rsid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 лицензировании медицинской деятельности</w:t>
      </w:r>
      <w:r w:rsid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; </w:t>
      </w:r>
    </w:p>
    <w:p w:rsidR="00433D14" w:rsidRPr="00E86C6A" w:rsidRDefault="008B2E9D" w:rsidP="00C04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Постановлением Правительства Российской Федерации от 04.10.2012 г. </w:t>
      </w:r>
      <w:r w:rsidR="00C34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№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1006 </w:t>
      </w:r>
      <w:r w:rsid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 утверждении Правил предоставления медицинскими организациями платных медицинских услуг</w:t>
      </w:r>
      <w:r w:rsid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; </w:t>
      </w:r>
    </w:p>
    <w:p w:rsidR="00433D14" w:rsidRPr="00E86C6A" w:rsidRDefault="008B2E9D" w:rsidP="00C04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Приказом Министерства здравоохранения и социального развития Российской Федерации от 05.05.2012 г. </w:t>
      </w:r>
      <w:r w:rsidR="00C34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№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502</w:t>
      </w:r>
      <w:r w:rsidR="00C34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 </w:t>
      </w:r>
      <w:r w:rsid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 утверждении порядка создания и деятельности врачебной комиссии медицинской Организации</w:t>
      </w:r>
      <w:r w:rsid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</w:p>
    <w:p w:rsidR="00433D14" w:rsidRPr="00E86C6A" w:rsidRDefault="00433D14" w:rsidP="00E86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33D14" w:rsidRPr="00E86C6A" w:rsidRDefault="008B2E9D" w:rsidP="00E86C6A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E86C6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Основные цели и задачи внутреннего контроля качества</w:t>
      </w:r>
      <w:r w:rsidR="00E86C6A" w:rsidRPr="00E86C6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br/>
      </w:r>
      <w:r w:rsidRPr="00E86C6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и безопасности медицинской деятельности</w:t>
      </w:r>
    </w:p>
    <w:p w:rsidR="00E86C6A" w:rsidRPr="00E86C6A" w:rsidRDefault="00E86C6A" w:rsidP="00E86C6A">
      <w:pPr>
        <w:pStyle w:val="a6"/>
        <w:spacing w:after="0" w:line="240" w:lineRule="auto"/>
        <w:ind w:left="4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33D14" w:rsidRPr="00E86C6A" w:rsidRDefault="008B2E9D" w:rsidP="00C04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2.1. </w:t>
      </w:r>
      <w:proofErr w:type="gramStart"/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Целью внутреннего контроля качества и безопасности медицинской деятельности (далее по тексту - Внутренний контроль качества медицинской помощи) является обеспечение прав граждан на получение медицинской помощи необходимого объема и надлежащего качества в </w:t>
      </w:r>
      <w:r w:rsidR="00C041C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государственном учреждении Ярославской области «Переславль-Залесский санаторный детский дом»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на основе стандартов медицинской помощи, установленных требований к оказанию медицинской помощи, а также требований, обычно предъявляемых к медицинской помощи в медицинской практике</w:t>
      </w:r>
      <w:proofErr w:type="gramEnd"/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с учетом современного уровня развития медицинской науки и медицинских технологий. </w:t>
      </w:r>
    </w:p>
    <w:p w:rsidR="00433D14" w:rsidRPr="00E86C6A" w:rsidRDefault="008B2E9D" w:rsidP="00C04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2.2. Объектом Внутреннего контроля качества медицинской помощи является медицинская помощь, представляющая собой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C041CD" w:rsidRDefault="008B2E9D" w:rsidP="00C04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2.3. Задачами Внутреннего контроля качества медицинской помощи являются: </w:t>
      </w:r>
    </w:p>
    <w:p w:rsidR="00C041CD" w:rsidRPr="00C041CD" w:rsidRDefault="008B2E9D" w:rsidP="00C041CD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контроля качества медицинской помощи, оказанной конкретным пациентам; </w:t>
      </w:r>
    </w:p>
    <w:p w:rsidR="00C041CD" w:rsidRPr="00C041CD" w:rsidRDefault="008B2E9D" w:rsidP="00C041CD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дефектов медицинской помощи, установление причин их возникновения и степени их влияния на здоровье конкретных пациентов; </w:t>
      </w:r>
    </w:p>
    <w:p w:rsidR="00C041CD" w:rsidRPr="00C041CD" w:rsidRDefault="008B2E9D" w:rsidP="00C041CD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регистрация результатов проведенного Внутреннего контроля качества медицинской помощи; </w:t>
      </w:r>
    </w:p>
    <w:p w:rsidR="00C041CD" w:rsidRPr="00C041CD" w:rsidRDefault="008B2E9D" w:rsidP="00C041CD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C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оптимальности использования кадровых и материально-технических сре</w:t>
      </w:r>
      <w:proofErr w:type="gramStart"/>
      <w:r w:rsidRPr="00C041C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C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оказании медицинской помощи; </w:t>
      </w:r>
    </w:p>
    <w:p w:rsidR="00C041CD" w:rsidRPr="00C041CD" w:rsidRDefault="008B2E9D" w:rsidP="00C041CD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удовлетворенности граждан оказанной медицинской помощью; </w:t>
      </w:r>
    </w:p>
    <w:p w:rsidR="00C041CD" w:rsidRPr="00C041CD" w:rsidRDefault="008B2E9D" w:rsidP="00C041CD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данных, полученных при проведении мониторинга качества оказания медицинской помощи; </w:t>
      </w:r>
    </w:p>
    <w:p w:rsidR="008B2E9D" w:rsidRPr="00C041CD" w:rsidRDefault="008B2E9D" w:rsidP="00C041CD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предложений, направленных на устранение причин возникновения дефектов медицинской помощи, повышение качества эффективности оказываемой медицинской помощи.</w:t>
      </w:r>
      <w:r w:rsidR="00433D14" w:rsidRPr="00C0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3D14" w:rsidRPr="00E86C6A" w:rsidRDefault="00433D14" w:rsidP="00E86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33D14" w:rsidRPr="00C041CD" w:rsidRDefault="00433D14" w:rsidP="00C041CD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C041C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Порядок организации и проведения внутреннего контроля качества медицинской помощи. </w:t>
      </w:r>
    </w:p>
    <w:p w:rsidR="00433D14" w:rsidRPr="00E86C6A" w:rsidRDefault="00433D14" w:rsidP="00E8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D14" w:rsidRPr="00E86C6A" w:rsidRDefault="00433D14" w:rsidP="00B40EFB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Внутренний контроль осуществляется путем: </w:t>
      </w:r>
    </w:p>
    <w:p w:rsidR="00433D14" w:rsidRPr="00E86C6A" w:rsidRDefault="00433D14" w:rsidP="00C041CD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проверок соблюдения медицинскими работниками, осуществляющими медицинскую деятельность, прав воспитанников в сфере охраны здоровья воспитанников; </w:t>
      </w:r>
    </w:p>
    <w:p w:rsidR="00433D14" w:rsidRPr="00E86C6A" w:rsidRDefault="00433D14" w:rsidP="00C041CD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проверок соблюдения медицинскими работниками, осуществляющими медицинскую деятельность, порядка оказания медицинской помощи; </w:t>
      </w:r>
    </w:p>
    <w:p w:rsidR="00433D14" w:rsidRPr="00E86C6A" w:rsidRDefault="00433D14" w:rsidP="00C041CD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проверок соблюдения медицинскими работниками, осуществляющими медицинскую деятельность, порядка проведения медицинских осмотров, оформления соответствующей документации; </w:t>
      </w:r>
    </w:p>
    <w:p w:rsidR="00433D14" w:rsidRPr="00E86C6A" w:rsidRDefault="001D32B8" w:rsidP="00C041CD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проверок соблюдения медицинскими работниками, осуществляющими медицинскую деятельность, безопасных условий труда, требований по безопасному применению и эксплуатации медицинских изделий и их утилизации; </w:t>
      </w:r>
    </w:p>
    <w:p w:rsidR="001D32B8" w:rsidRPr="00E86C6A" w:rsidRDefault="001D32B8" w:rsidP="00C041CD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проверок соблюдения медицинскими работниками, осуществляющими медицинскую деятельность, соответствия лекарственных препаратов, находящихся в обращении, установленным обязательным требованиям к их качеству, правилам хранения, срокам годности, ведение необходимой документации.  </w:t>
      </w:r>
    </w:p>
    <w:p w:rsidR="001D32B8" w:rsidRPr="00E86C6A" w:rsidRDefault="001D32B8" w:rsidP="00B40EFB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лицами, уполномоченными осуществлять внутренний контроль</w:t>
      </w:r>
      <w:r w:rsidR="00B40E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члены комиссии по внутреннему контролю качества и безопасности медицинской деятельности </w:t>
      </w:r>
      <w:r w:rsidR="00B40E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Ярославской области</w:t>
      </w: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«Переславль</w:t>
      </w:r>
      <w:r w:rsidR="00B40E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Залесский санаторный детский дом»</w:t>
      </w:r>
      <w:proofErr w:type="gramStart"/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D32B8" w:rsidRPr="00E86C6A" w:rsidRDefault="001D32B8" w:rsidP="00B40EFB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Внутренний контроль осуществляется посредством плановых проверок ежеквартально по графику. </w:t>
      </w:r>
    </w:p>
    <w:p w:rsidR="001D32B8" w:rsidRPr="00E86C6A" w:rsidRDefault="001D32B8" w:rsidP="00B40EFB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проверок, осуществляются следующие мероприятия: </w:t>
      </w:r>
    </w:p>
    <w:p w:rsidR="001D32B8" w:rsidRPr="00E86C6A" w:rsidRDefault="000C4B27" w:rsidP="00B40EFB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D32B8"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документов и материалов, характеризующих деятельность проверяемы</w:t>
      </w:r>
      <w:r w:rsidR="00B40EF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D32B8"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медработников по соблюдению прав воспитанников в сфере </w:t>
      </w:r>
      <w:r w:rsidR="001D32B8"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охраны здоровья; оказания экстренной медицинской помощи в соответствии с требованиями порядков оказания медицинской помощи; проведение диспансеризации воспитанников; </w:t>
      </w:r>
    </w:p>
    <w:p w:rsidR="001D32B8" w:rsidRPr="00E86C6A" w:rsidRDefault="000C4B27" w:rsidP="00B40EFB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своевременной информированности законных представителей несовершеннолетних о планируемой диспансеризации и других мероприятиях; </w:t>
      </w:r>
    </w:p>
    <w:p w:rsidR="000C4B27" w:rsidRPr="00E86C6A" w:rsidRDefault="000C4B27" w:rsidP="00B40EFB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наблюдений состояния здоровья воспитанников, находящихся на диспансерном учете; </w:t>
      </w:r>
    </w:p>
    <w:p w:rsidR="000C4B27" w:rsidRPr="00E86C6A" w:rsidRDefault="000C4B27" w:rsidP="00B40EFB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соблюдения порядка проведения медицинских осмотров врачами</w:t>
      </w:r>
      <w:r w:rsidR="00B40E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и медицинских исследований; </w:t>
      </w:r>
    </w:p>
    <w:p w:rsidR="000C4B27" w:rsidRPr="00E86C6A" w:rsidRDefault="000C4B27" w:rsidP="00B40EFB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соблюдения правил внесени</w:t>
      </w:r>
      <w:r w:rsidR="00B40EF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записей в медицинскую документацию при проведении диспансеризации и оформления её результатов; </w:t>
      </w:r>
    </w:p>
    <w:p w:rsidR="000C4B27" w:rsidRPr="00E86C6A" w:rsidRDefault="000C4B27" w:rsidP="00B40EFB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правил хранения, использования, сроков годности, оформления документации, утилизации лекарственных средств, изделий</w:t>
      </w:r>
      <w:r w:rsidR="00B4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назначения.</w:t>
      </w:r>
    </w:p>
    <w:p w:rsidR="000C4B27" w:rsidRPr="00E86C6A" w:rsidRDefault="00B40EFB" w:rsidP="00E86C6A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4B27"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внутреннего контроля на заседании комиссии выносится решение, которое вносится в журнал по внутреннему контролю качества и безопасной медицинской деятельности и оформляется в виде протокола. </w:t>
      </w:r>
    </w:p>
    <w:p w:rsidR="000C4B27" w:rsidRPr="00E86C6A" w:rsidRDefault="000C4B27" w:rsidP="00E86C6A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организацию внутреннего контроля возлагается на председателя комиссии по внутреннему контролю качества и безопасности медицинской деятельности </w:t>
      </w:r>
      <w:r w:rsidR="00B40E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Ярославской области</w:t>
      </w: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«Переславль</w:t>
      </w:r>
      <w:r w:rsidR="00B40E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Залесский санаторный детский дом»</w:t>
      </w:r>
      <w:r w:rsidR="006E00AA"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0AA" w:rsidRPr="00E86C6A" w:rsidRDefault="006E00AA" w:rsidP="00E86C6A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 проведенном внутреннем контроле качества медицинской помощи по итогам прошедшего года хранятся в организации не менее 5 лет.</w:t>
      </w:r>
    </w:p>
    <w:p w:rsidR="00E86C6A" w:rsidRDefault="00E86C6A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br w:type="page"/>
      </w:r>
    </w:p>
    <w:p w:rsidR="00E86C6A" w:rsidRPr="00E86C6A" w:rsidRDefault="00E86C6A" w:rsidP="00E86C6A">
      <w:pPr>
        <w:spacing w:after="0" w:line="240" w:lineRule="auto"/>
        <w:ind w:left="6372"/>
        <w:rPr>
          <w:rFonts w:ascii="Times New Roman" w:hAnsi="Times New Roman" w:cs="Times New Roman"/>
          <w:color w:val="000000"/>
          <w:sz w:val="28"/>
          <w:szCs w:val="28"/>
        </w:rPr>
      </w:pPr>
      <w:r w:rsidRPr="00E86C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УТВЕРЖДАЮ </w:t>
      </w:r>
    </w:p>
    <w:p w:rsidR="00E86C6A" w:rsidRPr="00E86C6A" w:rsidRDefault="00E86C6A" w:rsidP="00E86C6A">
      <w:pPr>
        <w:spacing w:after="0" w:line="240" w:lineRule="auto"/>
        <w:ind w:left="6372"/>
        <w:rPr>
          <w:rFonts w:ascii="Times New Roman" w:hAnsi="Times New Roman" w:cs="Times New Roman"/>
          <w:color w:val="000000"/>
          <w:sz w:val="28"/>
          <w:szCs w:val="28"/>
        </w:rPr>
      </w:pPr>
      <w:r w:rsidRPr="00E86C6A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ГУ ЯО </w:t>
      </w:r>
    </w:p>
    <w:p w:rsidR="00E86C6A" w:rsidRPr="00E86C6A" w:rsidRDefault="00E86C6A" w:rsidP="00E86C6A">
      <w:pPr>
        <w:spacing w:after="0" w:line="240" w:lineRule="auto"/>
        <w:ind w:left="6372"/>
        <w:rPr>
          <w:rFonts w:ascii="Times New Roman" w:hAnsi="Times New Roman" w:cs="Times New Roman"/>
          <w:color w:val="000000"/>
          <w:sz w:val="28"/>
          <w:szCs w:val="28"/>
        </w:rPr>
      </w:pPr>
      <w:r w:rsidRPr="00E86C6A">
        <w:rPr>
          <w:rFonts w:ascii="Times New Roman" w:hAnsi="Times New Roman" w:cs="Times New Roman"/>
          <w:color w:val="000000"/>
          <w:sz w:val="28"/>
          <w:szCs w:val="28"/>
        </w:rPr>
        <w:t>«Переславль – Залесский</w:t>
      </w:r>
    </w:p>
    <w:p w:rsidR="00E86C6A" w:rsidRPr="00E86C6A" w:rsidRDefault="00E86C6A" w:rsidP="00E86C6A">
      <w:pPr>
        <w:spacing w:after="0" w:line="240" w:lineRule="auto"/>
        <w:ind w:left="6372"/>
        <w:rPr>
          <w:rFonts w:ascii="Times New Roman" w:hAnsi="Times New Roman" w:cs="Times New Roman"/>
          <w:color w:val="000000"/>
          <w:sz w:val="28"/>
          <w:szCs w:val="28"/>
        </w:rPr>
      </w:pPr>
      <w:r w:rsidRPr="00E86C6A">
        <w:rPr>
          <w:rFonts w:ascii="Times New Roman" w:hAnsi="Times New Roman" w:cs="Times New Roman"/>
          <w:color w:val="000000"/>
          <w:sz w:val="28"/>
          <w:szCs w:val="28"/>
        </w:rPr>
        <w:t xml:space="preserve">санаторный детский дом» </w:t>
      </w:r>
    </w:p>
    <w:p w:rsidR="00E86C6A" w:rsidRPr="00E86C6A" w:rsidRDefault="00E86C6A" w:rsidP="00E86C6A">
      <w:pPr>
        <w:spacing w:after="0" w:line="240" w:lineRule="auto"/>
        <w:ind w:left="637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6C6A">
        <w:rPr>
          <w:rFonts w:ascii="Times New Roman" w:hAnsi="Times New Roman" w:cs="Times New Roman"/>
          <w:color w:val="000000"/>
          <w:sz w:val="28"/>
          <w:szCs w:val="28"/>
        </w:rPr>
        <w:t>_________ Т. Ю. Коняева</w:t>
      </w:r>
      <w:r w:rsidRPr="00E86C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E86C6A" w:rsidRPr="00E86C6A" w:rsidRDefault="00E86C6A" w:rsidP="00E86C6A">
      <w:pPr>
        <w:spacing w:after="0" w:line="240" w:lineRule="auto"/>
        <w:ind w:left="6372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86C6A">
        <w:rPr>
          <w:rFonts w:ascii="Times New Roman" w:hAnsi="Times New Roman" w:cs="Times New Roman"/>
          <w:b/>
          <w:color w:val="000000"/>
          <w:sz w:val="28"/>
          <w:szCs w:val="28"/>
        </w:rPr>
        <w:t>«___»______________ 20_____г</w:t>
      </w:r>
      <w:r w:rsidRPr="00E86C6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</w:p>
    <w:p w:rsidR="004C578C" w:rsidRPr="00E86C6A" w:rsidRDefault="004C578C" w:rsidP="00E86C6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C578C" w:rsidRPr="00E86C6A" w:rsidRDefault="004C578C" w:rsidP="00E86C6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C578C" w:rsidRPr="00E86C6A" w:rsidRDefault="004C578C" w:rsidP="00E86C6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C578C" w:rsidRPr="00E86C6A" w:rsidRDefault="004C578C" w:rsidP="00E86C6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C578C" w:rsidRPr="00E86C6A" w:rsidRDefault="004C578C" w:rsidP="00E86C6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C578C" w:rsidRPr="00E86C6A" w:rsidRDefault="004C578C" w:rsidP="00E86C6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C578C" w:rsidRPr="00E86C6A" w:rsidRDefault="004C578C" w:rsidP="00E86C6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C578C" w:rsidRPr="00E86C6A" w:rsidRDefault="004C578C" w:rsidP="00E86C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578C" w:rsidRPr="00E86C6A" w:rsidRDefault="004C578C" w:rsidP="00E86C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6C6A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08490C" w:rsidRPr="00E86C6A" w:rsidRDefault="004C578C" w:rsidP="00E86C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6C6A">
        <w:rPr>
          <w:rFonts w:ascii="Times New Roman" w:hAnsi="Times New Roman" w:cs="Times New Roman"/>
          <w:b/>
          <w:color w:val="000000"/>
          <w:sz w:val="28"/>
          <w:szCs w:val="28"/>
        </w:rPr>
        <w:t>о порядке проведения</w:t>
      </w:r>
    </w:p>
    <w:p w:rsidR="004C578C" w:rsidRPr="00E86C6A" w:rsidRDefault="004C578C" w:rsidP="00E86C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6C6A">
        <w:rPr>
          <w:rFonts w:ascii="Times New Roman" w:hAnsi="Times New Roman" w:cs="Times New Roman"/>
          <w:b/>
          <w:color w:val="000000"/>
          <w:sz w:val="28"/>
          <w:szCs w:val="28"/>
        </w:rPr>
        <w:t>внутреннего контроля качества и безопасности</w:t>
      </w:r>
    </w:p>
    <w:p w:rsidR="004C578C" w:rsidRPr="00E86C6A" w:rsidRDefault="004C578C" w:rsidP="00E86C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6C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медицинской деятельности </w:t>
      </w:r>
      <w:proofErr w:type="gramStart"/>
      <w:r w:rsidRPr="00E86C6A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E86C6A" w:rsidRDefault="00E86C6A" w:rsidP="00E86C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государственного учреждения Ярославской области </w:t>
      </w:r>
    </w:p>
    <w:p w:rsidR="004C578C" w:rsidRPr="00E86C6A" w:rsidRDefault="004C578C" w:rsidP="00E86C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6C6A">
        <w:rPr>
          <w:rFonts w:ascii="Times New Roman" w:hAnsi="Times New Roman" w:cs="Times New Roman"/>
          <w:b/>
          <w:color w:val="000000"/>
          <w:sz w:val="28"/>
          <w:szCs w:val="28"/>
        </w:rPr>
        <w:t>«Переславль</w:t>
      </w:r>
      <w:r w:rsidR="00E86C6A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E86C6A">
        <w:rPr>
          <w:rFonts w:ascii="Times New Roman" w:hAnsi="Times New Roman" w:cs="Times New Roman"/>
          <w:b/>
          <w:color w:val="000000"/>
          <w:sz w:val="28"/>
          <w:szCs w:val="28"/>
        </w:rPr>
        <w:t>Залесский санаторный детский дом»</w:t>
      </w:r>
    </w:p>
    <w:p w:rsidR="0008490C" w:rsidRPr="00E86C6A" w:rsidRDefault="0008490C" w:rsidP="00E86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EFB" w:rsidRDefault="00B40EF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b/>
          <w:color w:val="000000"/>
          <w:sz w:val="28"/>
          <w:szCs w:val="28"/>
          <w:u w:val="single"/>
        </w:rPr>
        <w:br w:type="page"/>
      </w:r>
    </w:p>
    <w:p w:rsidR="00676188" w:rsidRPr="00E86C6A" w:rsidRDefault="00676188" w:rsidP="00B40EFB">
      <w:pPr>
        <w:pStyle w:val="a3"/>
        <w:numPr>
          <w:ilvl w:val="0"/>
          <w:numId w:val="5"/>
        </w:numPr>
        <w:ind w:left="0" w:firstLine="0"/>
        <w:jc w:val="center"/>
        <w:rPr>
          <w:b/>
          <w:color w:val="000000"/>
          <w:sz w:val="28"/>
          <w:szCs w:val="28"/>
          <w:u w:val="single"/>
        </w:rPr>
      </w:pPr>
      <w:r w:rsidRPr="00E86C6A">
        <w:rPr>
          <w:b/>
          <w:color w:val="000000"/>
          <w:sz w:val="28"/>
          <w:szCs w:val="28"/>
          <w:u w:val="single"/>
        </w:rPr>
        <w:lastRenderedPageBreak/>
        <w:t>Общие положения</w:t>
      </w:r>
    </w:p>
    <w:p w:rsidR="00676188" w:rsidRPr="00E86C6A" w:rsidRDefault="00676188" w:rsidP="00E86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1.1.  Настоящее Положени</w:t>
      </w:r>
      <w:r w:rsidR="00B40E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е разработано в соответствии </w:t>
      </w:r>
      <w:proofErr w:type="gramStart"/>
      <w:r w:rsidR="00B40E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</w:t>
      </w:r>
      <w:proofErr w:type="gramEnd"/>
      <w:r w:rsidR="00B40E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676188" w:rsidRPr="00E86C6A" w:rsidRDefault="00676188" w:rsidP="00C34257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Федеральным законом от 21.11.2011 г. N 323-ФЗ </w:t>
      </w:r>
      <w:r w:rsidR="00B40E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 основах охраны здоровья граждан в Российской Федерации</w:t>
      </w:r>
      <w:r w:rsidR="00B40E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; </w:t>
      </w:r>
    </w:p>
    <w:p w:rsidR="00BC7C08" w:rsidRPr="00E86C6A" w:rsidRDefault="00BC7C08" w:rsidP="00C34257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</w:t>
      </w:r>
      <w:r w:rsidR="00676188"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оложением о государственном контроле 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качества и безопасной деятельности</w:t>
      </w:r>
      <w:r w:rsidR="00676188"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утвержден</w:t>
      </w:r>
      <w:r w:rsidR="00B40E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ным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от 12.11.2012 г. № 1152;</w:t>
      </w:r>
    </w:p>
    <w:p w:rsidR="00BC7C08" w:rsidRPr="00E86C6A" w:rsidRDefault="00BC7C08" w:rsidP="00C34257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Постановлением Правительства Российской Федерации от 25.09.2012 г. № 970 «Об утверждении положения о государственном </w:t>
      </w:r>
      <w:proofErr w:type="gramStart"/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контроле за</w:t>
      </w:r>
      <w:proofErr w:type="gramEnd"/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обращением медицинский изделий»;</w:t>
      </w:r>
    </w:p>
    <w:p w:rsidR="00676188" w:rsidRPr="00E86C6A" w:rsidRDefault="00BC7C08" w:rsidP="00C34257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Постановлением Правительства Российской Федерации от 15.10.2012 г. № 1043 «Об утверждении положения о федеральном государственном надзоре в сфере о</w:t>
      </w:r>
      <w:r w:rsidR="00C34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бращения лекарственных средств»;</w:t>
      </w:r>
    </w:p>
    <w:p w:rsidR="00BC7C08" w:rsidRPr="00E86C6A" w:rsidRDefault="001C0732" w:rsidP="00E86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1.2. Н</w:t>
      </w:r>
      <w:r w:rsidR="00BC7C08"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астояще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</w:t>
      </w:r>
      <w:r w:rsidR="00BC7C08"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положение определяет порядок организации и проведения внутреннего контроля качества и безопасности медицинской деятельности (далее внутренний контроль). </w:t>
      </w:r>
    </w:p>
    <w:p w:rsidR="00BC7C08" w:rsidRPr="00E86C6A" w:rsidRDefault="001C0732" w:rsidP="00E86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1.3. З</w:t>
      </w:r>
      <w:r w:rsidR="00BC7C08"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адачами внутреннего контроля являются 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предупреждение</w:t>
      </w:r>
      <w:r w:rsidR="00BC7C08"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выявлени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</w:t>
      </w:r>
      <w:r w:rsidR="00BC7C08"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пресечение медицинскими работниками, осуществляющими медицинскую деятельность, требований к обеспечению качества и безопасности медицинской деятельности,</w:t>
      </w:r>
      <w:r w:rsidRPr="00E86C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установленных законодательством Российской Федерации.</w:t>
      </w:r>
    </w:p>
    <w:p w:rsidR="00676188" w:rsidRPr="00E86C6A" w:rsidRDefault="00676188" w:rsidP="00E86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676188" w:rsidRPr="00E86C6A" w:rsidRDefault="00676188" w:rsidP="00C34257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86C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организации и проведения внутреннего контроля</w:t>
      </w:r>
      <w:r w:rsidR="00C342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E86C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качества медицинской помощи.</w:t>
      </w:r>
    </w:p>
    <w:p w:rsidR="00676188" w:rsidRPr="00E86C6A" w:rsidRDefault="00676188" w:rsidP="00E8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188" w:rsidRPr="00E86C6A" w:rsidRDefault="001C0732" w:rsidP="00C34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="00676188"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Внутренний контроль осуществляется путем: </w:t>
      </w:r>
    </w:p>
    <w:p w:rsidR="00676188" w:rsidRPr="00C34257" w:rsidRDefault="00676188" w:rsidP="00C34257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4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проведения проверок соблюдения медицинскими работниками, осуществляющими медицинскую деятельность, прав воспитанников в сфере охраны здоровья воспитанников; </w:t>
      </w:r>
    </w:p>
    <w:p w:rsidR="00676188" w:rsidRPr="00C34257" w:rsidRDefault="00676188" w:rsidP="00C34257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4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проведения проверок соблюдения медицинскими работниками, осуществляющими медицинскую деятельность, порядка оказания медицинской помощи; </w:t>
      </w:r>
    </w:p>
    <w:p w:rsidR="00676188" w:rsidRPr="00C34257" w:rsidRDefault="00676188" w:rsidP="00C34257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4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проведения проверок соблюдения медицинскими работниками, осуществляющими медицинскую деятельность, порядка проведения медицинских осмотров, оформления соответствующей документации; </w:t>
      </w:r>
    </w:p>
    <w:p w:rsidR="00676188" w:rsidRPr="00C34257" w:rsidRDefault="00676188" w:rsidP="00C34257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4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проведения проверок соблюдения медицинскими работниками, осуществляющими медицинскую деятельность, безопасных условий труда, требований по безопасному применению и эксплуатации медицинских изделий и их утилизации; </w:t>
      </w:r>
    </w:p>
    <w:p w:rsidR="00676188" w:rsidRPr="00C34257" w:rsidRDefault="00676188" w:rsidP="00C34257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4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проведения проверок соблюдения медицинскими работниками, осуществляющими медицинскую деятельность, деятельность соответствия лекарственных препаратов, находящихся в обращении, установленным </w:t>
      </w:r>
      <w:r w:rsidRPr="00C34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обязательным требованиям к их качеству, правилам хранения, срокам годности, ведение необходимой документации.  </w:t>
      </w:r>
    </w:p>
    <w:p w:rsidR="00676188" w:rsidRPr="00E86C6A" w:rsidRDefault="00676188" w:rsidP="00C34257">
      <w:pPr>
        <w:pStyle w:val="a6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лицами, уполномоченными осуществлять внутренний контроль являются члены комиссии по внутреннему контролю качества и безопасности медицинской деятельности ГУ ЯО «Переславль – Залесский санаторный детский дом»</w:t>
      </w:r>
      <w:proofErr w:type="gramStart"/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76188" w:rsidRPr="00E86C6A" w:rsidRDefault="00676188" w:rsidP="00C34257">
      <w:pPr>
        <w:pStyle w:val="a6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Внутренний контроль осуществляется посредством плановых проверок ежеквартально по графику. </w:t>
      </w:r>
    </w:p>
    <w:p w:rsidR="00676188" w:rsidRPr="00E86C6A" w:rsidRDefault="00DE1DAB" w:rsidP="00C34257">
      <w:pPr>
        <w:pStyle w:val="a6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проверок</w:t>
      </w:r>
      <w:r w:rsidR="00676188"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следующие мероприятия: </w:t>
      </w:r>
    </w:p>
    <w:p w:rsidR="00676188" w:rsidRPr="00C34257" w:rsidRDefault="00676188" w:rsidP="00C34257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4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рассмотрение документов и материалов, характеризующих деятельность проверяемы</w:t>
      </w:r>
      <w:r w:rsidR="00C34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х</w:t>
      </w:r>
      <w:r w:rsidRPr="00C34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медработников по соблюдению прав воспитанников в сфере охраны здоровья; оказания экстренной медицинской помощи в соответствии с требованиями порядков оказания медицинской помощи; проведение диспансеризации воспитанников; </w:t>
      </w:r>
    </w:p>
    <w:p w:rsidR="00676188" w:rsidRPr="00C34257" w:rsidRDefault="00676188" w:rsidP="00C34257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4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проверка своевременной информированности законных представителей несовершеннолетних о планируемой диспансеризации и других мероприятиях; </w:t>
      </w:r>
    </w:p>
    <w:p w:rsidR="00676188" w:rsidRPr="00C34257" w:rsidRDefault="00676188" w:rsidP="00C34257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4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оценка качества наблюдений состояния здоровья воспитанников, находящихся на диспансерном учете; </w:t>
      </w:r>
    </w:p>
    <w:p w:rsidR="00676188" w:rsidRPr="00C34257" w:rsidRDefault="00676188" w:rsidP="00C34257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4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оценка соблюдения порядка проведения медицинских осмотров врачами специалистами и медицинских исследований; </w:t>
      </w:r>
    </w:p>
    <w:p w:rsidR="00676188" w:rsidRPr="00C34257" w:rsidRDefault="00676188" w:rsidP="00C34257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4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оценка соблюдения правил внесени</w:t>
      </w:r>
      <w:r w:rsidR="00DE1D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</w:t>
      </w:r>
      <w:r w:rsidRPr="00C34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записей в медицинскую документацию при проведении диспансеризации и оформления её результатов; </w:t>
      </w:r>
    </w:p>
    <w:p w:rsidR="00676188" w:rsidRPr="00C34257" w:rsidRDefault="00676188" w:rsidP="00C34257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42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оценка правил хранения, использования, сроков годности, оформления документации, утилизации лекарственных средств, медицинских изделий; </w:t>
      </w:r>
    </w:p>
    <w:p w:rsidR="00676188" w:rsidRPr="00E86C6A" w:rsidRDefault="00DE1DAB" w:rsidP="00E86C6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732"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76188"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внутреннего контроля на заседании комиссии выносится решение, которое вносится в журнал по внутреннему контролю качества и безопасной медицинской деятельности и оформляется в виде протокола. </w:t>
      </w:r>
    </w:p>
    <w:p w:rsidR="00676188" w:rsidRPr="00E86C6A" w:rsidRDefault="00676188" w:rsidP="00E86C6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организацию внутреннего контроля возлагается на председателя комиссии по внутреннему контролю качества и безопасности медицинской деятельности </w:t>
      </w:r>
      <w:r w:rsidR="00DE1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Ярославской области</w:t>
      </w: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«Переславль</w:t>
      </w:r>
      <w:r w:rsidR="00DE1D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6C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Залесский санаторный детский дом».</w:t>
      </w:r>
    </w:p>
    <w:p w:rsidR="00676188" w:rsidRPr="00E86C6A" w:rsidRDefault="00676188" w:rsidP="00E8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188" w:rsidRPr="00E86C6A" w:rsidRDefault="00676188" w:rsidP="00E8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188" w:rsidRPr="00E86C6A" w:rsidRDefault="00676188" w:rsidP="00E86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188" w:rsidRPr="00E86C6A" w:rsidRDefault="00676188" w:rsidP="00E86C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6188" w:rsidRPr="00E86C6A" w:rsidSect="00E86C6A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A9F"/>
    <w:multiLevelType w:val="hybridMultilevel"/>
    <w:tmpl w:val="02AA6C0C"/>
    <w:lvl w:ilvl="0" w:tplc="041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">
    <w:nsid w:val="0FA14DFD"/>
    <w:multiLevelType w:val="multilevel"/>
    <w:tmpl w:val="4ADC3D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916586E"/>
    <w:multiLevelType w:val="hybridMultilevel"/>
    <w:tmpl w:val="5B425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C526D"/>
    <w:multiLevelType w:val="hybridMultilevel"/>
    <w:tmpl w:val="A4C23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4432E"/>
    <w:multiLevelType w:val="multilevel"/>
    <w:tmpl w:val="D9529E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98F3BAE"/>
    <w:multiLevelType w:val="hybridMultilevel"/>
    <w:tmpl w:val="6B46E7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1E0AD9"/>
    <w:multiLevelType w:val="multilevel"/>
    <w:tmpl w:val="3E6060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DA"/>
    <w:rsid w:val="0008490C"/>
    <w:rsid w:val="000C4B27"/>
    <w:rsid w:val="001C0732"/>
    <w:rsid w:val="001D32B8"/>
    <w:rsid w:val="00433D14"/>
    <w:rsid w:val="00485E47"/>
    <w:rsid w:val="004C578C"/>
    <w:rsid w:val="00676188"/>
    <w:rsid w:val="006D6AD4"/>
    <w:rsid w:val="006E00AA"/>
    <w:rsid w:val="008B2E9D"/>
    <w:rsid w:val="00B40EFB"/>
    <w:rsid w:val="00BC7C08"/>
    <w:rsid w:val="00C041CD"/>
    <w:rsid w:val="00C34257"/>
    <w:rsid w:val="00DE1DAB"/>
    <w:rsid w:val="00E02ADA"/>
    <w:rsid w:val="00E03622"/>
    <w:rsid w:val="00E20770"/>
    <w:rsid w:val="00E8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E9D"/>
    <w:rPr>
      <w:b/>
      <w:bCs/>
    </w:rPr>
  </w:style>
  <w:style w:type="character" w:customStyle="1" w:styleId="apple-converted-space">
    <w:name w:val="apple-converted-space"/>
    <w:basedOn w:val="a0"/>
    <w:rsid w:val="008B2E9D"/>
  </w:style>
  <w:style w:type="character" w:styleId="a5">
    <w:name w:val="Hyperlink"/>
    <w:basedOn w:val="a0"/>
    <w:uiPriority w:val="99"/>
    <w:semiHidden/>
    <w:unhideWhenUsed/>
    <w:rsid w:val="008B2E9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3D1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E9D"/>
    <w:rPr>
      <w:b/>
      <w:bCs/>
    </w:rPr>
  </w:style>
  <w:style w:type="character" w:customStyle="1" w:styleId="apple-converted-space">
    <w:name w:val="apple-converted-space"/>
    <w:basedOn w:val="a0"/>
    <w:rsid w:val="008B2E9D"/>
  </w:style>
  <w:style w:type="character" w:styleId="a5">
    <w:name w:val="Hyperlink"/>
    <w:basedOn w:val="a0"/>
    <w:uiPriority w:val="99"/>
    <w:semiHidden/>
    <w:unhideWhenUsed/>
    <w:rsid w:val="008B2E9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3D1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99529-64FC-4481-8263-472C2E82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2016-03-17T05:05:00Z</cp:lastPrinted>
  <dcterms:created xsi:type="dcterms:W3CDTF">2016-03-17T09:09:00Z</dcterms:created>
  <dcterms:modified xsi:type="dcterms:W3CDTF">2017-03-27T11:37:00Z</dcterms:modified>
</cp:coreProperties>
</file>